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D001F" w14:textId="77777777" w:rsidR="00F35E2A" w:rsidRDefault="00F35E2A" w:rsidP="00F35E2A">
      <w:pPr>
        <w:rPr>
          <w:lang w:val="en-CA"/>
        </w:rPr>
      </w:pPr>
    </w:p>
    <w:p w14:paraId="01631FEF" w14:textId="77777777" w:rsidR="002652DF" w:rsidRDefault="002652DF" w:rsidP="00F35E2A">
      <w:pPr>
        <w:rPr>
          <w:rFonts w:ascii="Arial" w:hAnsi="Arial" w:cs="Arial"/>
          <w:b/>
          <w:sz w:val="24"/>
          <w:szCs w:val="24"/>
          <w:lang w:val="en-CA"/>
        </w:rPr>
      </w:pPr>
    </w:p>
    <w:p w14:paraId="52CCC13B" w14:textId="77777777" w:rsidR="002652DF" w:rsidRDefault="002652DF" w:rsidP="00F35E2A">
      <w:pPr>
        <w:rPr>
          <w:rFonts w:ascii="Arial" w:hAnsi="Arial" w:cs="Arial"/>
          <w:b/>
          <w:sz w:val="24"/>
          <w:szCs w:val="24"/>
          <w:lang w:val="en-CA"/>
        </w:rPr>
      </w:pPr>
    </w:p>
    <w:p w14:paraId="141DD120" w14:textId="77777777" w:rsidR="002652DF" w:rsidRDefault="002652DF" w:rsidP="00F35E2A">
      <w:pPr>
        <w:rPr>
          <w:rFonts w:ascii="Arial" w:hAnsi="Arial" w:cs="Arial"/>
          <w:b/>
          <w:sz w:val="24"/>
          <w:szCs w:val="24"/>
          <w:lang w:val="en-CA"/>
        </w:rPr>
      </w:pPr>
    </w:p>
    <w:p w14:paraId="56EC6BA6" w14:textId="77777777" w:rsidR="002652DF" w:rsidRDefault="002652DF" w:rsidP="00F35E2A">
      <w:pPr>
        <w:rPr>
          <w:rFonts w:ascii="Arial" w:hAnsi="Arial" w:cs="Arial"/>
          <w:b/>
          <w:sz w:val="24"/>
          <w:szCs w:val="24"/>
          <w:lang w:val="en-CA"/>
        </w:rPr>
      </w:pPr>
    </w:p>
    <w:p w14:paraId="46EAB3E5" w14:textId="77777777" w:rsidR="002652DF" w:rsidRDefault="002652DF" w:rsidP="00F35E2A">
      <w:pPr>
        <w:rPr>
          <w:rFonts w:ascii="Arial" w:hAnsi="Arial" w:cs="Arial"/>
          <w:b/>
          <w:sz w:val="24"/>
          <w:szCs w:val="24"/>
          <w:lang w:val="en-CA"/>
        </w:rPr>
      </w:pPr>
    </w:p>
    <w:p w14:paraId="1F6A9B0D" w14:textId="77777777" w:rsidR="00F35E2A" w:rsidRPr="004E55A7" w:rsidRDefault="00F35E2A" w:rsidP="00F35E2A">
      <w:pPr>
        <w:rPr>
          <w:rFonts w:ascii="Arial" w:hAnsi="Arial" w:cs="Arial"/>
          <w:b/>
          <w:sz w:val="24"/>
          <w:szCs w:val="24"/>
          <w:lang w:val="en-CA"/>
        </w:rPr>
      </w:pPr>
      <w:bookmarkStart w:id="0" w:name="_GoBack"/>
      <w:bookmarkEnd w:id="0"/>
      <w:r w:rsidRPr="00494675">
        <w:rPr>
          <w:rFonts w:ascii="Arial" w:hAnsi="Arial" w:cs="Arial"/>
          <w:b/>
          <w:sz w:val="24"/>
          <w:szCs w:val="24"/>
          <w:lang w:val="en-CA"/>
        </w:rPr>
        <w:t xml:space="preserve">This is an </w:t>
      </w:r>
      <w:r w:rsidRPr="004E55A7">
        <w:rPr>
          <w:rFonts w:ascii="Arial" w:hAnsi="Arial" w:cs="Arial"/>
          <w:b/>
          <w:sz w:val="24"/>
          <w:szCs w:val="24"/>
          <w:lang w:val="en-CA"/>
        </w:rPr>
        <w:t xml:space="preserve">Accepted Manuscript of an article published by Taylor &amp; Francis in Applied </w:t>
      </w:r>
      <w:proofErr w:type="spellStart"/>
      <w:r w:rsidRPr="004E55A7">
        <w:rPr>
          <w:rFonts w:ascii="Arial" w:hAnsi="Arial" w:cs="Arial"/>
          <w:b/>
          <w:sz w:val="24"/>
          <w:szCs w:val="24"/>
          <w:lang w:val="en-CA"/>
        </w:rPr>
        <w:t>Mobilities</w:t>
      </w:r>
      <w:proofErr w:type="spellEnd"/>
      <w:r w:rsidRPr="004E55A7">
        <w:rPr>
          <w:rFonts w:ascii="Arial" w:hAnsi="Arial" w:cs="Arial"/>
          <w:b/>
          <w:sz w:val="24"/>
          <w:szCs w:val="24"/>
          <w:lang w:val="en-CA"/>
        </w:rPr>
        <w:t xml:space="preserve"> on May 10</w:t>
      </w:r>
      <w:r w:rsidRPr="004E55A7">
        <w:rPr>
          <w:rFonts w:ascii="Arial" w:hAnsi="Arial" w:cs="Arial"/>
          <w:b/>
          <w:sz w:val="24"/>
          <w:szCs w:val="24"/>
          <w:vertAlign w:val="superscript"/>
          <w:lang w:val="en-CA"/>
        </w:rPr>
        <w:t>th</w:t>
      </w:r>
      <w:r w:rsidRPr="004E55A7">
        <w:rPr>
          <w:rFonts w:ascii="Arial" w:hAnsi="Arial" w:cs="Arial"/>
          <w:b/>
          <w:sz w:val="24"/>
          <w:szCs w:val="24"/>
          <w:lang w:val="en-CA"/>
        </w:rPr>
        <w:t xml:space="preserve"> 2018, available online: http://www.tandfonline.com/</w:t>
      </w:r>
      <w:r w:rsidRPr="004E55A7">
        <w:rPr>
          <w:rFonts w:ascii="Arial" w:hAnsi="Arial" w:cs="Arial"/>
          <w:b/>
          <w:color w:val="0000FF"/>
          <w:sz w:val="24"/>
          <w:szCs w:val="24"/>
          <w:u w:val="single"/>
          <w:lang w:val="en-CA"/>
        </w:rPr>
        <w:t xml:space="preserve"> 10.1080/23800127.2018.1468713</w:t>
      </w:r>
      <w:r w:rsidRPr="004E55A7">
        <w:rPr>
          <w:rFonts w:ascii="Arial" w:hAnsi="Arial" w:cs="Arial"/>
          <w:b/>
          <w:sz w:val="24"/>
          <w:szCs w:val="24"/>
          <w:lang w:val="en-CA"/>
        </w:rPr>
        <w:t xml:space="preserve">. </w:t>
      </w:r>
    </w:p>
    <w:p w14:paraId="57CB09E1" w14:textId="77777777" w:rsidR="00F35E2A" w:rsidRPr="00494675" w:rsidRDefault="00F35E2A" w:rsidP="00F35E2A">
      <w:pPr>
        <w:rPr>
          <w:rFonts w:ascii="Arial" w:hAnsi="Arial" w:cs="Arial"/>
          <w:sz w:val="24"/>
          <w:szCs w:val="24"/>
          <w:lang w:val="en-CA"/>
        </w:rPr>
      </w:pPr>
    </w:p>
    <w:p w14:paraId="2346D382" w14:textId="77777777" w:rsidR="00F35E2A" w:rsidRPr="004E55A7" w:rsidRDefault="00F35E2A" w:rsidP="00F35E2A">
      <w:pPr>
        <w:rPr>
          <w:rFonts w:ascii="Arial" w:hAnsi="Arial" w:cs="Arial"/>
          <w:sz w:val="24"/>
          <w:szCs w:val="24"/>
          <w:lang w:val="en-CA"/>
        </w:rPr>
      </w:pPr>
      <w:r w:rsidRPr="004E55A7">
        <w:rPr>
          <w:rFonts w:ascii="Arial" w:hAnsi="Arial" w:cs="Arial"/>
          <w:sz w:val="24"/>
          <w:szCs w:val="24"/>
          <w:lang w:val="en-CA"/>
        </w:rPr>
        <w:t>Please cite as:</w:t>
      </w:r>
    </w:p>
    <w:p w14:paraId="6F2CE2BD" w14:textId="0137C9CC" w:rsidR="00F35E2A" w:rsidRDefault="00F35E2A" w:rsidP="00F35E2A">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Ortar</w:t>
      </w:r>
      <w:proofErr w:type="spellEnd"/>
      <w:r>
        <w:rPr>
          <w:rFonts w:ascii="Arial" w:hAnsi="Arial" w:cs="Arial"/>
          <w:sz w:val="24"/>
          <w:szCs w:val="24"/>
        </w:rPr>
        <w:t>, N., Vincent-</w:t>
      </w:r>
      <w:proofErr w:type="spellStart"/>
      <w:r>
        <w:rPr>
          <w:rFonts w:ascii="Arial" w:hAnsi="Arial" w:cs="Arial"/>
          <w:sz w:val="24"/>
          <w:szCs w:val="24"/>
        </w:rPr>
        <w:t>Geslin</w:t>
      </w:r>
      <w:proofErr w:type="spellEnd"/>
      <w:r>
        <w:rPr>
          <w:rFonts w:ascii="Arial" w:hAnsi="Arial" w:cs="Arial"/>
          <w:sz w:val="24"/>
          <w:szCs w:val="24"/>
        </w:rPr>
        <w:t>, S., Boudreau, J.A. 2018</w:t>
      </w:r>
      <w:r w:rsidRPr="004E55A7">
        <w:rPr>
          <w:rFonts w:ascii="Arial" w:hAnsi="Arial" w:cs="Arial"/>
          <w:sz w:val="24"/>
          <w:szCs w:val="24"/>
        </w:rPr>
        <w:t xml:space="preserve">. </w:t>
      </w:r>
      <w:r w:rsidRPr="004E55A7">
        <w:rPr>
          <w:rFonts w:ascii="Arial" w:hAnsi="Arial" w:cs="Arial"/>
          <w:sz w:val="24"/>
          <w:szCs w:val="24"/>
          <w:lang w:val="en-CA"/>
        </w:rPr>
        <w:t xml:space="preserve">"The youth on the move: French and Canadian young people’s relationship with the car." </w:t>
      </w:r>
      <w:r w:rsidRPr="004E55A7">
        <w:rPr>
          <w:rFonts w:ascii="Arial" w:hAnsi="Arial" w:cs="Arial"/>
          <w:sz w:val="24"/>
          <w:szCs w:val="24"/>
          <w:u w:val="single"/>
        </w:rPr>
        <w:t xml:space="preserve">Applied </w:t>
      </w:r>
      <w:proofErr w:type="spellStart"/>
      <w:r w:rsidRPr="004E55A7">
        <w:rPr>
          <w:rFonts w:ascii="Arial" w:hAnsi="Arial" w:cs="Arial"/>
          <w:sz w:val="24"/>
          <w:szCs w:val="24"/>
          <w:u w:val="single"/>
        </w:rPr>
        <w:t>Mobilities</w:t>
      </w:r>
      <w:proofErr w:type="spellEnd"/>
      <w:r w:rsidRPr="004E55A7">
        <w:rPr>
          <w:rFonts w:ascii="Arial" w:hAnsi="Arial" w:cs="Arial"/>
          <w:sz w:val="24"/>
          <w:szCs w:val="24"/>
        </w:rPr>
        <w:t>.</w:t>
      </w:r>
    </w:p>
    <w:p w14:paraId="54453B73" w14:textId="77777777" w:rsidR="00F35E2A" w:rsidRDefault="00F35E2A">
      <w:pPr>
        <w:rPr>
          <w:rFonts w:ascii="Arial" w:hAnsi="Arial" w:cs="Arial"/>
          <w:sz w:val="24"/>
          <w:szCs w:val="24"/>
        </w:rPr>
      </w:pPr>
      <w:r>
        <w:rPr>
          <w:rFonts w:ascii="Arial" w:hAnsi="Arial" w:cs="Arial"/>
          <w:sz w:val="24"/>
          <w:szCs w:val="24"/>
        </w:rPr>
        <w:br w:type="page"/>
      </w:r>
    </w:p>
    <w:p w14:paraId="32F69A2F" w14:textId="38A75833" w:rsidR="00DD6281" w:rsidRPr="00F35E2A" w:rsidRDefault="00DD6281" w:rsidP="00F35E2A">
      <w:pPr>
        <w:autoSpaceDE w:val="0"/>
        <w:autoSpaceDN w:val="0"/>
        <w:adjustRightInd w:val="0"/>
        <w:spacing w:after="0" w:line="240" w:lineRule="auto"/>
        <w:jc w:val="both"/>
        <w:rPr>
          <w:rFonts w:ascii="Segoe UI" w:hAnsi="Segoe UI" w:cs="Segoe UI"/>
          <w:sz w:val="18"/>
          <w:szCs w:val="18"/>
        </w:rPr>
      </w:pPr>
      <w:r w:rsidRPr="00BE33D2">
        <w:rPr>
          <w:rFonts w:ascii="Times New Roman" w:hAnsi="Times New Roman" w:cs="Times New Roman"/>
          <w:sz w:val="24"/>
          <w:szCs w:val="24"/>
        </w:rPr>
        <w:lastRenderedPageBreak/>
        <w:t xml:space="preserve">Use of the car depends as much on whether it arises due to symbolic or affective factors as to pragmatic ones </w:t>
      </w:r>
      <w:r w:rsidR="00B5128E">
        <w:rPr>
          <w:rFonts w:ascii="Times New Roman" w:hAnsi="Times New Roman" w:cs="Times New Roman"/>
          <w:sz w:val="24"/>
          <w:szCs w:val="24"/>
        </w:rPr>
        <w:fldChar w:fldCharType="begin"/>
      </w:r>
      <w:r w:rsidR="00B5128E">
        <w:rPr>
          <w:rFonts w:ascii="Times New Roman" w:hAnsi="Times New Roman" w:cs="Times New Roman"/>
          <w:sz w:val="24"/>
          <w:szCs w:val="24"/>
        </w:rPr>
        <w:instrText xml:space="preserve"> ADDIN EN.CITE &lt;EndNote&gt;&lt;Cite&gt;&lt;Author&gt;Steg&lt;/Author&gt;&lt;Year&gt;2005&lt;/Year&gt;&lt;RecNum&gt;4329&lt;/RecNum&gt;&lt;DisplayText&gt;(Steg 2005)&lt;/DisplayText&gt;&lt;record&gt;&lt;rec-number&gt;4329&lt;/rec-number&gt;&lt;foreign-keys&gt;&lt;key app="EN" db-id="ws0vx50x6we50ge0ee95txt39ze099ar2w50" timestamp="1481714383"&gt;4329&lt;/key&gt;&lt;/foreign-keys&gt;&lt;ref-type name="Journal Article"&gt;17&lt;/ref-type&gt;&lt;contributors&gt;&lt;authors&gt;&lt;author&gt;Steg, Linda&lt;/author&gt;&lt;/authors&gt;&lt;/contributors&gt;&lt;titles&gt;&lt;title&gt;Car use: lust and must. Instrumental, symbolic and affective motives for car use&lt;/title&gt;&lt;secondary-title&gt;Transportation Research Part A&lt;/secondary-title&gt;&lt;/titles&gt;&lt;periodical&gt;&lt;full-title&gt;Transportation Research Part A&lt;/full-title&gt;&lt;/periodical&gt;&lt;pages&gt;147-162&lt;/pages&gt;&lt;volume&gt;39&lt;/volume&gt;&lt;number&gt;2-3&lt;/number&gt;&lt;dates&gt;&lt;year&gt;2005&lt;/year&gt;&lt;/dates&gt;&lt;urls&gt;&lt;/urls&gt;&lt;/record&gt;&lt;/Cite&gt;&lt;/EndNote&gt;</w:instrText>
      </w:r>
      <w:r w:rsidR="00B5128E">
        <w:rPr>
          <w:rFonts w:ascii="Times New Roman" w:hAnsi="Times New Roman" w:cs="Times New Roman"/>
          <w:sz w:val="24"/>
          <w:szCs w:val="24"/>
        </w:rPr>
        <w:fldChar w:fldCharType="separate"/>
      </w:r>
      <w:r w:rsidR="00B5128E">
        <w:rPr>
          <w:rFonts w:ascii="Times New Roman" w:hAnsi="Times New Roman" w:cs="Times New Roman"/>
          <w:noProof/>
          <w:sz w:val="24"/>
          <w:szCs w:val="24"/>
        </w:rPr>
        <w:t>(Steg 2005)</w:t>
      </w:r>
      <w:r w:rsidR="00B5128E">
        <w:rPr>
          <w:rFonts w:ascii="Times New Roman" w:hAnsi="Times New Roman" w:cs="Times New Roman"/>
          <w:sz w:val="24"/>
          <w:szCs w:val="24"/>
        </w:rPr>
        <w:fldChar w:fldCharType="end"/>
      </w:r>
      <w:r w:rsidRPr="00BE33D2">
        <w:rPr>
          <w:rFonts w:ascii="Times New Roman" w:hAnsi="Times New Roman" w:cs="Times New Roman"/>
          <w:sz w:val="24"/>
          <w:szCs w:val="24"/>
        </w:rPr>
        <w:t xml:space="preserve">. It occupies a central place in the mobility and lifestyles of the majority of adults and has </w:t>
      </w:r>
      <w:r w:rsidR="00AE713F" w:rsidRPr="00BE33D2">
        <w:rPr>
          <w:rFonts w:ascii="Times New Roman" w:hAnsi="Times New Roman" w:cs="Times New Roman"/>
          <w:sz w:val="24"/>
          <w:szCs w:val="24"/>
        </w:rPr>
        <w:t>“</w:t>
      </w:r>
      <w:r w:rsidRPr="00BE33D2">
        <w:rPr>
          <w:rFonts w:ascii="Times New Roman" w:hAnsi="Times New Roman" w:cs="Times New Roman"/>
          <w:sz w:val="24"/>
          <w:szCs w:val="24"/>
        </w:rPr>
        <w:t xml:space="preserve">reshaped citizenship and the public sphere via the mobilisation of modern civil </w:t>
      </w:r>
      <w:r w:rsidR="00AE713F" w:rsidRPr="00BE33D2">
        <w:rPr>
          <w:rFonts w:ascii="Times New Roman" w:hAnsi="Times New Roman" w:cs="Times New Roman"/>
          <w:sz w:val="24"/>
          <w:szCs w:val="24"/>
        </w:rPr>
        <w:t xml:space="preserve">societies” </w:t>
      </w:r>
      <w:r w:rsidR="00B5128E">
        <w:rPr>
          <w:rFonts w:ascii="Times New Roman" w:hAnsi="Times New Roman" w:cs="Times New Roman"/>
          <w:sz w:val="24"/>
          <w:szCs w:val="24"/>
        </w:rPr>
        <w:fldChar w:fldCharType="begin"/>
      </w:r>
      <w:r w:rsidR="00B5128E">
        <w:rPr>
          <w:rFonts w:ascii="Times New Roman" w:hAnsi="Times New Roman" w:cs="Times New Roman"/>
          <w:sz w:val="24"/>
          <w:szCs w:val="24"/>
        </w:rPr>
        <w:instrText xml:space="preserve"> ADDIN EN.CITE &lt;EndNote&gt;&lt;Cite&gt;&lt;Author&gt;Sheller&lt;/Author&gt;&lt;Year&gt;2000&lt;/Year&gt;&lt;RecNum&gt;4344&lt;/RecNum&gt;&lt;DisplayText&gt;(Sheller and Urry 2000)&lt;/DisplayText&gt;&lt;record&gt;&lt;rec-number&gt;4344&lt;/rec-number&gt;&lt;foreign-keys&gt;&lt;key app="EN" db-id="ws0vx50x6we50ge0ee95txt39ze099ar2w50" timestamp="1483715426"&gt;4344&lt;/key&gt;&lt;/foreign-keys&gt;&lt;ref-type name="Journal Article"&gt;17&lt;/ref-type&gt;&lt;contributors&gt;&lt;authors&gt;&lt;author&gt;Sheller, Mimi&lt;/author&gt;&lt;author&gt;Urry, John&lt;/author&gt;&lt;/authors&gt;&lt;/contributors&gt;&lt;titles&gt;&lt;title&gt;The city and the car&lt;/title&gt;&lt;secondary-title&gt;International Journal of Urban and Regional Research&lt;/secondary-title&gt;&lt;/titles&gt;&lt;periodical&gt;&lt;full-title&gt;International Journal of Urban and Regional Research&lt;/full-title&gt;&lt;/periodical&gt;&lt;pages&gt;737–757&lt;/pages&gt;&lt;volume&gt;24&lt;/volume&gt;&lt;number&gt;4&lt;/number&gt;&lt;dates&gt;&lt;year&gt;2000&lt;/year&gt;&lt;/dates&gt;&lt;urls&gt;&lt;/urls&gt;&lt;/record&gt;&lt;/Cite&gt;&lt;/EndNote&gt;</w:instrText>
      </w:r>
      <w:r w:rsidR="00B5128E">
        <w:rPr>
          <w:rFonts w:ascii="Times New Roman" w:hAnsi="Times New Roman" w:cs="Times New Roman"/>
          <w:sz w:val="24"/>
          <w:szCs w:val="24"/>
        </w:rPr>
        <w:fldChar w:fldCharType="separate"/>
      </w:r>
      <w:r w:rsidR="00B5128E">
        <w:rPr>
          <w:rFonts w:ascii="Times New Roman" w:hAnsi="Times New Roman" w:cs="Times New Roman"/>
          <w:noProof/>
          <w:sz w:val="24"/>
          <w:szCs w:val="24"/>
        </w:rPr>
        <w:t>(Sheller and Urry 2000)</w:t>
      </w:r>
      <w:r w:rsidR="00B5128E">
        <w:rPr>
          <w:rFonts w:ascii="Times New Roman" w:hAnsi="Times New Roman" w:cs="Times New Roman"/>
          <w:sz w:val="24"/>
          <w:szCs w:val="24"/>
        </w:rPr>
        <w:fldChar w:fldCharType="end"/>
      </w:r>
      <w:r w:rsidRPr="00BE33D2">
        <w:rPr>
          <w:rFonts w:ascii="Times New Roman" w:hAnsi="Times New Roman" w:cs="Times New Roman"/>
          <w:sz w:val="24"/>
          <w:szCs w:val="24"/>
        </w:rPr>
        <w:t xml:space="preserve">. However, the </w:t>
      </w:r>
      <w:r w:rsidR="00DF3796" w:rsidRPr="00BE33D2">
        <w:rPr>
          <w:rFonts w:ascii="Times New Roman" w:hAnsi="Times New Roman" w:cs="Times New Roman"/>
          <w:sz w:val="24"/>
          <w:szCs w:val="24"/>
        </w:rPr>
        <w:t xml:space="preserve">first </w:t>
      </w:r>
      <w:r w:rsidRPr="00BE33D2">
        <w:rPr>
          <w:rFonts w:ascii="Times New Roman" w:hAnsi="Times New Roman" w:cs="Times New Roman"/>
          <w:sz w:val="24"/>
          <w:szCs w:val="24"/>
        </w:rPr>
        <w:t xml:space="preserve">decade of the 2000s was one of changes, signalling ruptures in major trends in the evolution of the role of the car </w:t>
      </w:r>
      <w:r w:rsidR="00AD5E4F">
        <w:rPr>
          <w:rFonts w:ascii="Times New Roman" w:hAnsi="Times New Roman" w:cs="Times New Roman"/>
          <w:sz w:val="24"/>
          <w:szCs w:val="24"/>
        </w:rPr>
        <w:t>because</w:t>
      </w:r>
      <w:r w:rsidR="00F92AD4">
        <w:rPr>
          <w:rFonts w:ascii="Times New Roman" w:hAnsi="Times New Roman" w:cs="Times New Roman"/>
          <w:sz w:val="24"/>
          <w:szCs w:val="24"/>
        </w:rPr>
        <w:t xml:space="preserve"> for the first time in most western countries its use stagnate</w:t>
      </w:r>
      <w:r w:rsidR="00AD5E4F">
        <w:rPr>
          <w:rFonts w:ascii="Times New Roman" w:hAnsi="Times New Roman" w:cs="Times New Roman"/>
          <w:sz w:val="24"/>
          <w:szCs w:val="24"/>
        </w:rPr>
        <w:t>d</w:t>
      </w:r>
      <w:r w:rsidR="00F92AD4">
        <w:rPr>
          <w:rFonts w:ascii="Times New Roman" w:hAnsi="Times New Roman" w:cs="Times New Roman"/>
          <w:sz w:val="24"/>
          <w:szCs w:val="24"/>
        </w:rPr>
        <w:t xml:space="preserve"> or dropped </w:t>
      </w:r>
      <w:r w:rsidR="00B5128E">
        <w:rPr>
          <w:rFonts w:ascii="Times New Roman" w:hAnsi="Times New Roman" w:cs="Times New Roman"/>
          <w:sz w:val="24"/>
          <w:szCs w:val="24"/>
        </w:rPr>
        <w:fldChar w:fldCharType="begin"/>
      </w:r>
      <w:r w:rsidR="00B5128E">
        <w:rPr>
          <w:rFonts w:ascii="Times New Roman" w:hAnsi="Times New Roman" w:cs="Times New Roman"/>
          <w:sz w:val="24"/>
          <w:szCs w:val="24"/>
        </w:rPr>
        <w:instrText xml:space="preserve"> ADDIN EN.CITE &lt;EndNote&gt;&lt;Cite&gt;&lt;Author&gt;Goodwin&lt;/Author&gt;&lt;Year&gt;2013&lt;/Year&gt;&lt;RecNum&gt;4304&lt;/RecNum&gt;&lt;DisplayText&gt;(Goodwin and Van Dender 2013, Metz 2010)&lt;/DisplayText&gt;&lt;record&gt;&lt;rec-number&gt;4304&lt;/rec-number&gt;&lt;foreign-keys&gt;&lt;key app="EN" db-id="ws0vx50x6we50ge0ee95txt39ze099ar2w50" timestamp="1480434441"&gt;4304&lt;/key&gt;&lt;/foreign-keys&gt;&lt;ref-type name="Journal Article"&gt;17&lt;/ref-type&gt;&lt;contributors&gt;&lt;authors&gt;&lt;author&gt;Goodwin, Phil&lt;/author&gt;&lt;author&gt;Van Dender, Kurt&lt;/author&gt;&lt;/authors&gt;&lt;/contributors&gt;&lt;titles&gt;&lt;title&gt;‘Peak Car’ — Themes and Issues&lt;/title&gt;&lt;secondary-title&gt;Transport Reviews&lt;/secondary-title&gt;&lt;/titles&gt;&lt;periodical&gt;&lt;full-title&gt;Transport Reviews&lt;/full-title&gt;&lt;/periodical&gt;&lt;pages&gt;243-254&lt;/pages&gt;&lt;volume&gt;33&lt;/volume&gt;&lt;number&gt;3&lt;/number&gt;&lt;dates&gt;&lt;year&gt;2013&lt;/year&gt;&lt;/dates&gt;&lt;urls&gt;&lt;/urls&gt;&lt;/record&gt;&lt;/Cite&gt;&lt;Cite&gt;&lt;Author&gt;Metz&lt;/Author&gt;&lt;Year&gt;2010&lt;/Year&gt;&lt;RecNum&gt;4323&lt;/RecNum&gt;&lt;record&gt;&lt;rec-number&gt;4323&lt;/rec-number&gt;&lt;foreign-keys&gt;&lt;key app="EN" db-id="ws0vx50x6we50ge0ee95txt39ze099ar2w50" timestamp="1481104603"&gt;4323&lt;/key&gt;&lt;/foreign-keys&gt;&lt;ref-type name="Journal Article"&gt;17&lt;/ref-type&gt;&lt;contributors&gt;&lt;authors&gt;&lt;author&gt;Metz, David&lt;/author&gt;&lt;/authors&gt;&lt;/contributors&gt;&lt;titles&gt;&lt;title&gt;Saturation of demand for daily travel&lt;/title&gt;&lt;secondary-title&gt;Transport Reviews&lt;/secondary-title&gt;&lt;/titles&gt;&lt;periodical&gt;&lt;full-title&gt;Transport Reviews&lt;/full-title&gt;&lt;/periodical&gt;&lt;pages&gt;659-674&lt;/pages&gt;&lt;volume&gt;30&lt;/volume&gt;&lt;number&gt;5&lt;/number&gt;&lt;dates&gt;&lt;year&gt;2010&lt;/year&gt;&lt;/dates&gt;&lt;urls&gt;&lt;/urls&gt;&lt;/record&gt;&lt;/Cite&gt;&lt;/EndNote&gt;</w:instrText>
      </w:r>
      <w:r w:rsidR="00B5128E">
        <w:rPr>
          <w:rFonts w:ascii="Times New Roman" w:hAnsi="Times New Roman" w:cs="Times New Roman"/>
          <w:sz w:val="24"/>
          <w:szCs w:val="24"/>
        </w:rPr>
        <w:fldChar w:fldCharType="separate"/>
      </w:r>
      <w:r w:rsidR="00B5128E">
        <w:rPr>
          <w:rFonts w:ascii="Times New Roman" w:hAnsi="Times New Roman" w:cs="Times New Roman"/>
          <w:noProof/>
          <w:sz w:val="24"/>
          <w:szCs w:val="24"/>
        </w:rPr>
        <w:t>(Goodwin and Van Dender 2013, Metz 2010)</w:t>
      </w:r>
      <w:r w:rsidR="00B5128E">
        <w:rPr>
          <w:rFonts w:ascii="Times New Roman" w:hAnsi="Times New Roman" w:cs="Times New Roman"/>
          <w:sz w:val="24"/>
          <w:szCs w:val="24"/>
        </w:rPr>
        <w:fldChar w:fldCharType="end"/>
      </w:r>
      <w:r w:rsidRPr="00BE33D2">
        <w:rPr>
          <w:rFonts w:ascii="Times New Roman" w:hAnsi="Times New Roman" w:cs="Times New Roman"/>
          <w:sz w:val="24"/>
          <w:szCs w:val="24"/>
        </w:rPr>
        <w:t xml:space="preserve">. </w:t>
      </w:r>
      <w:r w:rsidR="007C0551">
        <w:rPr>
          <w:rFonts w:ascii="Times New Roman" w:hAnsi="Times New Roman" w:cs="Times New Roman"/>
          <w:sz w:val="24"/>
          <w:szCs w:val="24"/>
          <w:lang w:val="en"/>
        </w:rPr>
        <w:t xml:space="preserve">In France Hubert, </w:t>
      </w:r>
      <w:proofErr w:type="spellStart"/>
      <w:r w:rsidR="007C0551">
        <w:rPr>
          <w:rFonts w:ascii="Times New Roman" w:hAnsi="Times New Roman" w:cs="Times New Roman"/>
          <w:sz w:val="24"/>
          <w:szCs w:val="24"/>
          <w:lang w:val="en"/>
        </w:rPr>
        <w:t>Pistre</w:t>
      </w:r>
      <w:proofErr w:type="spellEnd"/>
      <w:r w:rsidR="007C0551">
        <w:rPr>
          <w:rFonts w:ascii="Times New Roman" w:hAnsi="Times New Roman" w:cs="Times New Roman"/>
          <w:sz w:val="24"/>
          <w:szCs w:val="24"/>
          <w:lang w:val="en"/>
        </w:rPr>
        <w:t xml:space="preserve"> and Madre </w:t>
      </w:r>
      <w:r w:rsidR="001F24D6">
        <w:rPr>
          <w:rFonts w:ascii="Times New Roman" w:hAnsi="Times New Roman" w:cs="Times New Roman"/>
          <w:sz w:val="24"/>
          <w:szCs w:val="24"/>
          <w:lang w:val="en"/>
        </w:rPr>
        <w:fldChar w:fldCharType="begin"/>
      </w:r>
      <w:r w:rsidR="001F24D6">
        <w:rPr>
          <w:rFonts w:ascii="Times New Roman" w:hAnsi="Times New Roman" w:cs="Times New Roman"/>
          <w:sz w:val="24"/>
          <w:szCs w:val="24"/>
          <w:lang w:val="en"/>
        </w:rPr>
        <w:instrText xml:space="preserve"> ADDIN EN.CITE &lt;EndNote&gt;&lt;Cite&gt;&lt;Author&gt;Hubert&lt;/Author&gt;&lt;Year&gt;2016&lt;/Year&gt;&lt;RecNum&gt;4494&lt;/RecNum&gt;&lt;DisplayText&gt;(Hubert, Pistre, and Madre 2016)&lt;/DisplayText&gt;&lt;record&gt;&lt;rec-number&gt;4494&lt;/rec-number&gt;&lt;foreign-keys&gt;&lt;key app="EN" db-id="ws0vx50x6we50ge0ee95txt39ze099ar2w50" timestamp="1522144780"&gt;4494&lt;/key&gt;&lt;/foreign-keys&gt;&lt;ref-type name="Journal Article"&gt;17&lt;/ref-type&gt;&lt;contributors&gt;&lt;authors&gt;&lt;author&gt;Hubert, Jean-Paul&lt;/author&gt;&lt;author&gt;Pistre, Pierre&lt;/author&gt;&lt;author&gt;Madre, Jean-Loup&lt;/author&gt;&lt;/authors&gt;&lt;/contributors&gt;&lt;titles&gt;&lt;title&gt;L&amp;apos;utilisation de l&amp;apos;automobile par les ménages dans les territoires peu denses : analyse croisée par les menquêtes sur la mobilité et le Recensement de la population&lt;/title&gt;&lt;secondary-title&gt;Economie et statistiques&lt;/secondary-title&gt;&lt;/titles&gt;&lt;periodical&gt;&lt;full-title&gt;Économie et statistiques&lt;/full-title&gt;&lt;/periodical&gt;&lt;pages&gt;179-203&lt;/pages&gt;&lt;number&gt;483-484-485&lt;/number&gt;&lt;dates&gt;&lt;year&gt;2016&lt;/year&gt;&lt;/dates&gt;&lt;urls&gt;&lt;/urls&gt;&lt;/record&gt;&lt;/Cite&gt;&lt;/EndNote&gt;</w:instrText>
      </w:r>
      <w:r w:rsidR="001F24D6">
        <w:rPr>
          <w:rFonts w:ascii="Times New Roman" w:hAnsi="Times New Roman" w:cs="Times New Roman"/>
          <w:sz w:val="24"/>
          <w:szCs w:val="24"/>
          <w:lang w:val="en"/>
        </w:rPr>
        <w:fldChar w:fldCharType="separate"/>
      </w:r>
      <w:r w:rsidR="001F24D6">
        <w:rPr>
          <w:rFonts w:ascii="Times New Roman" w:hAnsi="Times New Roman" w:cs="Times New Roman"/>
          <w:noProof/>
          <w:sz w:val="24"/>
          <w:szCs w:val="24"/>
          <w:lang w:val="en"/>
        </w:rPr>
        <w:t>(2016)</w:t>
      </w:r>
      <w:r w:rsidR="001F24D6">
        <w:rPr>
          <w:rFonts w:ascii="Times New Roman" w:hAnsi="Times New Roman" w:cs="Times New Roman"/>
          <w:sz w:val="24"/>
          <w:szCs w:val="24"/>
          <w:lang w:val="en"/>
        </w:rPr>
        <w:fldChar w:fldCharType="end"/>
      </w:r>
      <w:r w:rsidR="007C0551">
        <w:rPr>
          <w:rFonts w:ascii="Times New Roman" w:hAnsi="Times New Roman" w:cs="Times New Roman"/>
          <w:sz w:val="24"/>
          <w:szCs w:val="24"/>
          <w:lang w:val="en"/>
        </w:rPr>
        <w:t xml:space="preserve"> state that</w:t>
      </w:r>
      <w:r w:rsidR="00EB293D">
        <w:rPr>
          <w:rFonts w:ascii="Times New Roman" w:hAnsi="Times New Roman" w:cs="Times New Roman"/>
          <w:sz w:val="24"/>
          <w:szCs w:val="24"/>
          <w:lang w:val="en"/>
        </w:rPr>
        <w:t xml:space="preserve"> a</w:t>
      </w:r>
      <w:r w:rsidR="00EB293D" w:rsidRPr="00EB293D">
        <w:rPr>
          <w:rFonts w:ascii="Times New Roman" w:hAnsi="Times New Roman" w:cs="Times New Roman"/>
          <w:sz w:val="24"/>
          <w:szCs w:val="24"/>
          <w:lang w:val="en"/>
        </w:rPr>
        <w:t xml:space="preserve">lthough the older generations continue to </w:t>
      </w:r>
      <w:r w:rsidR="00EB293D">
        <w:rPr>
          <w:rFonts w:ascii="Times New Roman" w:hAnsi="Times New Roman" w:cs="Times New Roman"/>
          <w:sz w:val="24"/>
          <w:szCs w:val="24"/>
          <w:lang w:val="en"/>
        </w:rPr>
        <w:t>buy</w:t>
      </w:r>
      <w:r w:rsidR="00EB293D" w:rsidRPr="00EB293D">
        <w:rPr>
          <w:rFonts w:ascii="Times New Roman" w:hAnsi="Times New Roman" w:cs="Times New Roman"/>
          <w:sz w:val="24"/>
          <w:szCs w:val="24"/>
          <w:lang w:val="en"/>
        </w:rPr>
        <w:t xml:space="preserve"> cars and to drive more, a reduction in car use and motorization is observed in other age groups and in particular for the youngest</w:t>
      </w:r>
      <w:r w:rsidR="00EB293D">
        <w:rPr>
          <w:rFonts w:ascii="Times New Roman" w:hAnsi="Times New Roman" w:cs="Times New Roman"/>
          <w:sz w:val="24"/>
          <w:szCs w:val="24"/>
          <w:lang w:val="en"/>
        </w:rPr>
        <w:t xml:space="preserve">. </w:t>
      </w:r>
      <w:r w:rsidR="007C0551">
        <w:rPr>
          <w:rFonts w:ascii="Times New Roman" w:hAnsi="Times New Roman" w:cs="Times New Roman"/>
          <w:sz w:val="24"/>
          <w:szCs w:val="24"/>
          <w:lang w:val="en"/>
        </w:rPr>
        <w:t>However s</w:t>
      </w:r>
      <w:r w:rsidR="00EB293D" w:rsidRPr="00EB293D">
        <w:rPr>
          <w:rFonts w:ascii="Times New Roman" w:hAnsi="Times New Roman" w:cs="Times New Roman"/>
          <w:sz w:val="24"/>
          <w:szCs w:val="24"/>
          <w:lang w:val="en"/>
        </w:rPr>
        <w:t xml:space="preserve">ignificant </w:t>
      </w:r>
      <w:r w:rsidR="007C0551">
        <w:rPr>
          <w:rFonts w:ascii="Times New Roman" w:hAnsi="Times New Roman" w:cs="Times New Roman"/>
          <w:sz w:val="24"/>
          <w:szCs w:val="24"/>
          <w:lang w:val="en"/>
        </w:rPr>
        <w:t>difference</w:t>
      </w:r>
      <w:r w:rsidR="00AD5E4F">
        <w:rPr>
          <w:rFonts w:ascii="Times New Roman" w:hAnsi="Times New Roman" w:cs="Times New Roman"/>
          <w:sz w:val="24"/>
          <w:szCs w:val="24"/>
          <w:lang w:val="en"/>
        </w:rPr>
        <w:t>s in usage</w:t>
      </w:r>
      <w:r w:rsidR="007C0551">
        <w:rPr>
          <w:rFonts w:ascii="Times New Roman" w:hAnsi="Times New Roman" w:cs="Times New Roman"/>
          <w:sz w:val="24"/>
          <w:szCs w:val="24"/>
          <w:lang w:val="en"/>
        </w:rPr>
        <w:t xml:space="preserve"> persist </w:t>
      </w:r>
      <w:r w:rsidR="00EB293D" w:rsidRPr="00EB293D">
        <w:rPr>
          <w:rFonts w:ascii="Times New Roman" w:hAnsi="Times New Roman" w:cs="Times New Roman"/>
          <w:sz w:val="24"/>
          <w:szCs w:val="24"/>
          <w:lang w:val="en"/>
        </w:rPr>
        <w:t>according to the population density of the territories.</w:t>
      </w:r>
      <w:r w:rsidR="00EB293D" w:rsidRPr="00EB293D">
        <w:rPr>
          <w:rFonts w:ascii="Times New Roman" w:hAnsi="Times New Roman" w:cs="Times New Roman"/>
          <w:sz w:val="24"/>
          <w:szCs w:val="24"/>
        </w:rPr>
        <w:t xml:space="preserve"> </w:t>
      </w:r>
      <w:r w:rsidR="0058498B">
        <w:rPr>
          <w:rFonts w:ascii="Times New Roman" w:hAnsi="Times New Roman" w:cs="Times New Roman"/>
          <w:sz w:val="24"/>
          <w:szCs w:val="24"/>
        </w:rPr>
        <w:t xml:space="preserve"> A similar statement can be made </w:t>
      </w:r>
      <w:r w:rsidR="00AD5E4F">
        <w:rPr>
          <w:rFonts w:ascii="Times New Roman" w:hAnsi="Times New Roman" w:cs="Times New Roman"/>
          <w:sz w:val="24"/>
          <w:szCs w:val="24"/>
        </w:rPr>
        <w:t>for</w:t>
      </w:r>
      <w:r w:rsidR="0058498B">
        <w:rPr>
          <w:rFonts w:ascii="Times New Roman" w:hAnsi="Times New Roman" w:cs="Times New Roman"/>
          <w:sz w:val="24"/>
          <w:szCs w:val="24"/>
        </w:rPr>
        <w:t xml:space="preserve"> Québec</w:t>
      </w:r>
      <w:r w:rsidR="00F92AD4">
        <w:rPr>
          <w:rFonts w:ascii="Times New Roman" w:hAnsi="Times New Roman" w:cs="Times New Roman"/>
          <w:sz w:val="24"/>
          <w:szCs w:val="24"/>
        </w:rPr>
        <w:t>.</w:t>
      </w:r>
      <w:r w:rsidR="0058498B">
        <w:rPr>
          <w:rFonts w:ascii="Times New Roman" w:hAnsi="Times New Roman" w:cs="Times New Roman"/>
          <w:sz w:val="24"/>
          <w:szCs w:val="24"/>
        </w:rPr>
        <w:t xml:space="preserve"> </w:t>
      </w:r>
      <w:r w:rsidR="00AD5E4F">
        <w:rPr>
          <w:rFonts w:ascii="Times New Roman" w:hAnsi="Times New Roman" w:cs="Times New Roman"/>
          <w:sz w:val="24"/>
          <w:szCs w:val="24"/>
        </w:rPr>
        <w:t>If</w:t>
      </w:r>
      <w:r w:rsidR="0058498B">
        <w:rPr>
          <w:rFonts w:ascii="Times New Roman" w:hAnsi="Times New Roman" w:cs="Times New Roman"/>
          <w:sz w:val="24"/>
          <w:szCs w:val="24"/>
        </w:rPr>
        <w:t xml:space="preserve"> Quebecers are still very attached to their car, this is </w:t>
      </w:r>
      <w:r w:rsidR="00F92AD4">
        <w:rPr>
          <w:rFonts w:ascii="Times New Roman" w:hAnsi="Times New Roman" w:cs="Times New Roman"/>
          <w:sz w:val="24"/>
          <w:szCs w:val="24"/>
        </w:rPr>
        <w:t xml:space="preserve">even </w:t>
      </w:r>
      <w:r w:rsidR="0058498B">
        <w:rPr>
          <w:rFonts w:ascii="Times New Roman" w:hAnsi="Times New Roman" w:cs="Times New Roman"/>
          <w:sz w:val="24"/>
          <w:szCs w:val="24"/>
        </w:rPr>
        <w:t>truer in rural areas than in cities</w:t>
      </w:r>
      <w:r w:rsidR="00AD5E4F">
        <w:rPr>
          <w:rFonts w:ascii="Times New Roman" w:hAnsi="Times New Roman" w:cs="Times New Roman"/>
          <w:sz w:val="24"/>
          <w:szCs w:val="24"/>
        </w:rPr>
        <w:t>. But</w:t>
      </w:r>
      <w:r w:rsidR="0058498B">
        <w:rPr>
          <w:rFonts w:ascii="Times New Roman" w:hAnsi="Times New Roman" w:cs="Times New Roman"/>
          <w:sz w:val="24"/>
          <w:szCs w:val="24"/>
        </w:rPr>
        <w:t xml:space="preserve"> Montreal has the lowest </w:t>
      </w:r>
      <w:r w:rsidR="0058498B" w:rsidRPr="0058498B">
        <w:rPr>
          <w:rFonts w:ascii="Times New Roman" w:hAnsi="Times New Roman" w:cs="Times New Roman"/>
          <w:sz w:val="24"/>
          <w:szCs w:val="24"/>
        </w:rPr>
        <w:t>average annual growth rate</w:t>
      </w:r>
      <w:r w:rsidR="0058498B">
        <w:rPr>
          <w:rFonts w:ascii="Times New Roman" w:hAnsi="Times New Roman" w:cs="Times New Roman"/>
          <w:sz w:val="24"/>
          <w:szCs w:val="24"/>
        </w:rPr>
        <w:t xml:space="preserve"> </w:t>
      </w:r>
      <w:r w:rsidR="0058498B" w:rsidRPr="0058498B">
        <w:rPr>
          <w:rFonts w:ascii="Times New Roman" w:hAnsi="Times New Roman" w:cs="Times New Roman"/>
          <w:sz w:val="24"/>
          <w:szCs w:val="24"/>
        </w:rPr>
        <w:t>of passenger vehicles</w:t>
      </w:r>
      <w:r w:rsidR="0058498B">
        <w:rPr>
          <w:rFonts w:ascii="Times New Roman" w:hAnsi="Times New Roman" w:cs="Times New Roman"/>
          <w:sz w:val="24"/>
          <w:szCs w:val="24"/>
        </w:rPr>
        <w:t xml:space="preserve"> </w:t>
      </w:r>
      <w:r w:rsidR="00533207">
        <w:rPr>
          <w:rFonts w:ascii="Times New Roman" w:hAnsi="Times New Roman" w:cs="Times New Roman"/>
          <w:sz w:val="24"/>
          <w:szCs w:val="24"/>
        </w:rPr>
        <w:fldChar w:fldCharType="begin"/>
      </w:r>
      <w:r w:rsidR="00533207">
        <w:rPr>
          <w:rFonts w:ascii="Times New Roman" w:hAnsi="Times New Roman" w:cs="Times New Roman"/>
          <w:sz w:val="24"/>
          <w:szCs w:val="24"/>
        </w:rPr>
        <w:instrText xml:space="preserve"> ADDIN EN.CITE &lt;EndNote&gt;&lt;Cite&gt;&lt;Author&gt;Noreau&lt;/Author&gt;&lt;Year&gt;2014&lt;/Year&gt;&lt;RecNum&gt;4496&lt;/RecNum&gt;&lt;DisplayText&gt;(Noreau 2014)&lt;/DisplayText&gt;&lt;record&gt;&lt;rec-number&gt;4496&lt;/rec-number&gt;&lt;foreign-keys&gt;&lt;key app="EN" db-id="ws0vx50x6we50ge0ee95txt39ze099ar2w50" timestamp="1522154541"&gt;4496&lt;/key&gt;&lt;/foreign-keys&gt;&lt;ref-type name="Journal Article"&gt;17&lt;/ref-type&gt;&lt;contributors&gt;&lt;authors&gt;&lt;author&gt;Noreau, Joëlle&lt;/author&gt;&lt;/authors&gt;&lt;/contributors&gt;&lt;titles&gt;&lt;title&gt;Quebecers and their automobiles: A love story&lt;/title&gt;&lt;secondary-title&gt;Perspective. Desjardins economic studies&lt;/secondary-title&gt;&lt;/titles&gt;&lt;periodical&gt;&lt;full-title&gt;Perspective. Desjardins economic studies&lt;/full-title&gt;&lt;/periodical&gt;&lt;volume&gt;24&lt;/volume&gt;&lt;dates&gt;&lt;year&gt;2014&lt;/year&gt;&lt;/dates&gt;&lt;urls&gt;&lt;/urls&gt;&lt;/record&gt;&lt;/Cite&gt;&lt;/EndNote&gt;</w:instrText>
      </w:r>
      <w:r w:rsidR="00533207">
        <w:rPr>
          <w:rFonts w:ascii="Times New Roman" w:hAnsi="Times New Roman" w:cs="Times New Roman"/>
          <w:sz w:val="24"/>
          <w:szCs w:val="24"/>
        </w:rPr>
        <w:fldChar w:fldCharType="separate"/>
      </w:r>
      <w:r w:rsidR="00533207">
        <w:rPr>
          <w:rFonts w:ascii="Times New Roman" w:hAnsi="Times New Roman" w:cs="Times New Roman"/>
          <w:noProof/>
          <w:sz w:val="24"/>
          <w:szCs w:val="24"/>
        </w:rPr>
        <w:t>(Noreau 2014)</w:t>
      </w:r>
      <w:r w:rsidR="00533207">
        <w:rPr>
          <w:rFonts w:ascii="Times New Roman" w:hAnsi="Times New Roman" w:cs="Times New Roman"/>
          <w:sz w:val="24"/>
          <w:szCs w:val="24"/>
        </w:rPr>
        <w:fldChar w:fldCharType="end"/>
      </w:r>
      <w:r w:rsidR="0058498B">
        <w:rPr>
          <w:rFonts w:ascii="Times New Roman" w:hAnsi="Times New Roman" w:cs="Times New Roman"/>
          <w:sz w:val="24"/>
          <w:szCs w:val="24"/>
        </w:rPr>
        <w:t xml:space="preserve">. </w:t>
      </w:r>
      <w:r w:rsidRPr="00BE33D2">
        <w:rPr>
          <w:rFonts w:ascii="Times New Roman" w:hAnsi="Times New Roman" w:cs="Times New Roman"/>
          <w:sz w:val="24"/>
          <w:szCs w:val="24"/>
        </w:rPr>
        <w:t xml:space="preserve">Young people are particularly affected by these changes, the result of which has been a reduction in the number of individuals holding a </w:t>
      </w:r>
      <w:r w:rsidR="003418E2" w:rsidRPr="00BE33D2">
        <w:rPr>
          <w:rFonts w:ascii="Times New Roman" w:hAnsi="Times New Roman" w:cs="Times New Roman"/>
          <w:sz w:val="24"/>
          <w:szCs w:val="24"/>
        </w:rPr>
        <w:t xml:space="preserve">driving </w:t>
      </w:r>
      <w:r w:rsidRPr="00BE33D2">
        <w:rPr>
          <w:rFonts w:ascii="Times New Roman" w:hAnsi="Times New Roman" w:cs="Times New Roman"/>
          <w:sz w:val="24"/>
          <w:szCs w:val="24"/>
        </w:rPr>
        <w:t xml:space="preserve">licence and of the use of the car in a number of western nations </w:t>
      </w:r>
      <w:r w:rsidR="00B5128E">
        <w:rPr>
          <w:rFonts w:ascii="Times New Roman" w:hAnsi="Times New Roman" w:cs="Times New Roman"/>
          <w:sz w:val="24"/>
          <w:szCs w:val="24"/>
        </w:rPr>
        <w:fldChar w:fldCharType="begin">
          <w:fldData xml:space="preserve">PEVuZE5vdGU+PENpdGU+PEF1dGhvcj5EZWxib3NjPC9BdXRob3I+PFllYXI+MjAxMzwvWWVhcj48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</w:fldData>
        </w:fldChar>
      </w:r>
      <w:r w:rsidR="00FB45D0">
        <w:rPr>
          <w:rFonts w:ascii="Times New Roman" w:hAnsi="Times New Roman" w:cs="Times New Roman"/>
          <w:sz w:val="24"/>
          <w:szCs w:val="24"/>
        </w:rPr>
        <w:instrText xml:space="preserve"> ADDIN EN.CITE </w:instrText>
      </w:r>
      <w:r w:rsidR="00FB45D0">
        <w:rPr>
          <w:rFonts w:ascii="Times New Roman" w:hAnsi="Times New Roman" w:cs="Times New Roman"/>
          <w:sz w:val="24"/>
          <w:szCs w:val="24"/>
        </w:rPr>
        <w:fldChar w:fldCharType="begin">
          <w:fldData xml:space="preserve">PEVuZE5vdGU+PENpdGU+PEF1dGhvcj5EZWxib3NjPC9BdXRob3I+PFllYXI+MjAxMzwvWWVhcj48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</w:fldData>
        </w:fldChar>
      </w:r>
      <w:r w:rsidR="00FB45D0">
        <w:rPr>
          <w:rFonts w:ascii="Times New Roman" w:hAnsi="Times New Roman" w:cs="Times New Roman"/>
          <w:sz w:val="24"/>
          <w:szCs w:val="24"/>
        </w:rPr>
        <w:instrText xml:space="preserve"> ADDIN EN.CITE.DATA </w:instrText>
      </w:r>
      <w:r w:rsidR="00FB45D0">
        <w:rPr>
          <w:rFonts w:ascii="Times New Roman" w:hAnsi="Times New Roman" w:cs="Times New Roman"/>
          <w:sz w:val="24"/>
          <w:szCs w:val="24"/>
        </w:rPr>
      </w:r>
      <w:r w:rsidR="00FB45D0">
        <w:rPr>
          <w:rFonts w:ascii="Times New Roman" w:hAnsi="Times New Roman" w:cs="Times New Roman"/>
          <w:sz w:val="24"/>
          <w:szCs w:val="24"/>
        </w:rPr>
        <w:fldChar w:fldCharType="end"/>
      </w:r>
      <w:r w:rsidR="00B5128E">
        <w:rPr>
          <w:rFonts w:ascii="Times New Roman" w:hAnsi="Times New Roman" w:cs="Times New Roman"/>
          <w:sz w:val="24"/>
          <w:szCs w:val="24"/>
        </w:rPr>
      </w:r>
      <w:r w:rsidR="00B5128E">
        <w:rPr>
          <w:rFonts w:ascii="Times New Roman" w:hAnsi="Times New Roman" w:cs="Times New Roman"/>
          <w:sz w:val="24"/>
          <w:szCs w:val="24"/>
        </w:rPr>
        <w:fldChar w:fldCharType="separate"/>
      </w:r>
      <w:r w:rsidR="00FB45D0">
        <w:rPr>
          <w:rFonts w:ascii="Times New Roman" w:hAnsi="Times New Roman" w:cs="Times New Roman"/>
          <w:noProof/>
          <w:sz w:val="24"/>
          <w:szCs w:val="24"/>
        </w:rPr>
        <w:t>(Delbosc and Currie 2013, Hjorthol 2016, Kuhnimhof, Armoogum, et al. 2012, Pooley, Turnbull, and Adams 2005, Roux 2012, Vincent-Geslin et al. 2017)</w:t>
      </w:r>
      <w:r w:rsidR="00B5128E">
        <w:rPr>
          <w:rFonts w:ascii="Times New Roman" w:hAnsi="Times New Roman" w:cs="Times New Roman"/>
          <w:sz w:val="24"/>
          <w:szCs w:val="24"/>
        </w:rPr>
        <w:fldChar w:fldCharType="end"/>
      </w:r>
      <w:r w:rsidRPr="00BE33D2">
        <w:rPr>
          <w:rFonts w:ascii="Times New Roman" w:hAnsi="Times New Roman" w:cs="Times New Roman"/>
          <w:sz w:val="24"/>
          <w:szCs w:val="24"/>
        </w:rPr>
        <w:t xml:space="preserve">. </w:t>
      </w:r>
      <w:r w:rsidR="009F58A3">
        <w:rPr>
          <w:rFonts w:ascii="Times New Roman" w:hAnsi="Times New Roman" w:cs="Times New Roman"/>
          <w:sz w:val="24"/>
          <w:szCs w:val="24"/>
        </w:rPr>
        <w:t xml:space="preserve">More specifically in Lyon Nicolas and </w:t>
      </w:r>
      <w:proofErr w:type="spellStart"/>
      <w:r w:rsidR="009F58A3">
        <w:rPr>
          <w:rFonts w:ascii="Times New Roman" w:hAnsi="Times New Roman" w:cs="Times New Roman"/>
          <w:sz w:val="24"/>
          <w:szCs w:val="24"/>
        </w:rPr>
        <w:t>Pelè</w:t>
      </w:r>
      <w:proofErr w:type="spellEnd"/>
      <w:r w:rsidR="009F58A3">
        <w:rPr>
          <w:rFonts w:ascii="Times New Roman" w:hAnsi="Times New Roman" w:cs="Times New Roman"/>
          <w:sz w:val="24"/>
          <w:szCs w:val="24"/>
        </w:rPr>
        <w:t xml:space="preserve"> </w:t>
      </w:r>
      <w:r w:rsidR="009F58A3">
        <w:rPr>
          <w:rFonts w:ascii="Times New Roman" w:hAnsi="Times New Roman" w:cs="Times New Roman"/>
          <w:sz w:val="24"/>
          <w:szCs w:val="24"/>
        </w:rPr>
        <w:fldChar w:fldCharType="begin"/>
      </w:r>
      <w:r w:rsidR="009F58A3">
        <w:rPr>
          <w:rFonts w:ascii="Times New Roman" w:hAnsi="Times New Roman" w:cs="Times New Roman"/>
          <w:sz w:val="24"/>
          <w:szCs w:val="24"/>
        </w:rPr>
        <w:instrText xml:space="preserve"> ADDIN EN.CITE &lt;EndNote&gt;&lt;Cite&gt;&lt;Author&gt;Nicolas&lt;/Author&gt;&lt;Year&gt;2017&lt;/Year&gt;&lt;RecNum&gt;4495&lt;/RecNum&gt;&lt;DisplayText&gt;(Nicolas and Pelé 2017)&lt;/DisplayText&gt;&lt;record&gt;&lt;rec-number&gt;4495&lt;/rec-number&gt;&lt;foreign-keys&gt;&lt;key app="EN" db-id="ws0vx50x6we50ge0ee95txt39ze099ar2w50" timestamp="1522144899"&gt;4495&lt;/key&gt;&lt;/foreign-keys&gt;&lt;ref-type name="Journal Article"&gt;17&lt;/ref-type&gt;&lt;contributors&gt;&lt;authors&gt;&lt;author&gt;Nicolas, Jean-Pierre&lt;/author&gt;&lt;author&gt;Pelé, Nicolas&lt;/author&gt;&lt;/authors&gt;&lt;/contributors&gt;&lt;titles&gt;&lt;title&gt;Measuring trends in household expenditures for daily mobility. The case in Lyon, France, between 1995 and 2015&lt;/title&gt;&lt;secondary-title&gt;Transport Policy&lt;/secondary-title&gt;&lt;/titles&gt;&lt;periodical&gt;&lt;full-title&gt;Transport Policy&lt;/full-title&gt;&lt;/periodical&gt;&lt;pages&gt;82-92&lt;/pages&gt;&lt;number&gt;59&lt;/number&gt;&lt;dates&gt;&lt;year&gt;2017&lt;/year&gt;&lt;/dates&gt;&lt;urls&gt;&lt;/urls&gt;&lt;/record&gt;&lt;/Cite&gt;&lt;/EndNote&gt;</w:instrText>
      </w:r>
      <w:r w:rsidR="009F58A3">
        <w:rPr>
          <w:rFonts w:ascii="Times New Roman" w:hAnsi="Times New Roman" w:cs="Times New Roman"/>
          <w:sz w:val="24"/>
          <w:szCs w:val="24"/>
        </w:rPr>
        <w:fldChar w:fldCharType="separate"/>
      </w:r>
      <w:r w:rsidR="009F58A3">
        <w:rPr>
          <w:rFonts w:ascii="Times New Roman" w:hAnsi="Times New Roman" w:cs="Times New Roman"/>
          <w:noProof/>
          <w:sz w:val="24"/>
          <w:szCs w:val="24"/>
        </w:rPr>
        <w:t>( 2017)</w:t>
      </w:r>
      <w:r w:rsidR="009F58A3">
        <w:rPr>
          <w:rFonts w:ascii="Times New Roman" w:hAnsi="Times New Roman" w:cs="Times New Roman"/>
          <w:sz w:val="24"/>
          <w:szCs w:val="24"/>
        </w:rPr>
        <w:fldChar w:fldCharType="end"/>
      </w:r>
      <w:r w:rsidR="009F58A3">
        <w:rPr>
          <w:rFonts w:ascii="Times New Roman" w:hAnsi="Times New Roman" w:cs="Times New Roman"/>
          <w:sz w:val="24"/>
          <w:szCs w:val="24"/>
        </w:rPr>
        <w:t xml:space="preserve"> </w:t>
      </w:r>
      <w:r w:rsidR="00AD5E4F">
        <w:rPr>
          <w:rFonts w:ascii="Times New Roman" w:hAnsi="Times New Roman" w:cs="Times New Roman"/>
          <w:sz w:val="24"/>
          <w:szCs w:val="24"/>
        </w:rPr>
        <w:t>note</w:t>
      </w:r>
      <w:r w:rsidR="009F58A3">
        <w:rPr>
          <w:rFonts w:ascii="Times New Roman" w:hAnsi="Times New Roman" w:cs="Times New Roman"/>
          <w:sz w:val="24"/>
          <w:szCs w:val="24"/>
        </w:rPr>
        <w:t xml:space="preserve"> </w:t>
      </w:r>
      <w:r w:rsidR="009F58A3">
        <w:rPr>
          <w:rFonts w:ascii="Times New Roman" w:hAnsi="Times New Roman" w:cs="Times New Roman"/>
          <w:sz w:val="24"/>
          <w:szCs w:val="24"/>
          <w:lang w:val="en-US"/>
        </w:rPr>
        <w:t>a fall in the possession</w:t>
      </w:r>
      <w:r w:rsidR="009F58A3" w:rsidRPr="00AA42AC">
        <w:rPr>
          <w:rFonts w:ascii="Times New Roman" w:hAnsi="Times New Roman" w:cs="Times New Roman"/>
          <w:sz w:val="24"/>
          <w:szCs w:val="24"/>
          <w:lang w:val="en-US"/>
        </w:rPr>
        <w:t xml:space="preserve"> rates of a driver's license from</w:t>
      </w:r>
      <w:r w:rsidR="009F58A3">
        <w:rPr>
          <w:rFonts w:ascii="Times New Roman" w:hAnsi="Times New Roman" w:cs="Times New Roman"/>
          <w:sz w:val="24"/>
          <w:szCs w:val="24"/>
          <w:lang w:val="en-US"/>
        </w:rPr>
        <w:t xml:space="preserve"> </w:t>
      </w:r>
      <w:r w:rsidR="009F58A3" w:rsidRPr="00AA42AC">
        <w:rPr>
          <w:rFonts w:ascii="Times New Roman" w:hAnsi="Times New Roman" w:cs="Times New Roman"/>
          <w:sz w:val="24"/>
          <w:szCs w:val="24"/>
          <w:lang w:val="en-US"/>
        </w:rPr>
        <w:t>71% in 1995 to 63% in 2015 for people under 30</w:t>
      </w:r>
      <w:r w:rsidR="009F58A3">
        <w:rPr>
          <w:rFonts w:ascii="Times New Roman" w:hAnsi="Times New Roman" w:cs="Times New Roman"/>
          <w:sz w:val="24"/>
          <w:szCs w:val="24"/>
          <w:lang w:val="en-US"/>
        </w:rPr>
        <w:t xml:space="preserve"> </w:t>
      </w:r>
      <w:r w:rsidR="00AD5E4F">
        <w:rPr>
          <w:rFonts w:ascii="Times New Roman" w:hAnsi="Times New Roman" w:cs="Times New Roman"/>
          <w:sz w:val="24"/>
          <w:szCs w:val="24"/>
          <w:lang w:val="en-US"/>
        </w:rPr>
        <w:t>years old. C</w:t>
      </w:r>
      <w:r w:rsidR="009F58A3" w:rsidRPr="00AA42AC">
        <w:rPr>
          <w:rFonts w:ascii="Times New Roman" w:hAnsi="Times New Roman" w:cs="Times New Roman"/>
          <w:sz w:val="24"/>
          <w:szCs w:val="24"/>
          <w:lang w:val="en-US"/>
        </w:rPr>
        <w:t>ar ownership within households in this age group dropped from</w:t>
      </w:r>
      <w:r w:rsidR="009F58A3">
        <w:rPr>
          <w:rFonts w:ascii="Times New Roman" w:hAnsi="Times New Roman" w:cs="Times New Roman"/>
          <w:sz w:val="24"/>
          <w:szCs w:val="24"/>
          <w:lang w:val="en-US"/>
        </w:rPr>
        <w:t xml:space="preserve"> </w:t>
      </w:r>
      <w:r w:rsidR="009F58A3" w:rsidRPr="00AA42AC">
        <w:rPr>
          <w:rFonts w:ascii="Times New Roman" w:hAnsi="Times New Roman" w:cs="Times New Roman"/>
          <w:sz w:val="24"/>
          <w:szCs w:val="24"/>
          <w:lang w:val="en-US"/>
        </w:rPr>
        <w:t>0.42 cars per person to 0.29, a 30% decrease</w:t>
      </w:r>
      <w:r w:rsidR="009F58A3">
        <w:rPr>
          <w:rFonts w:ascii="Times New Roman" w:hAnsi="Times New Roman" w:cs="Times New Roman"/>
          <w:sz w:val="24"/>
          <w:szCs w:val="24"/>
          <w:lang w:val="en-US"/>
        </w:rPr>
        <w:t xml:space="preserve">. </w:t>
      </w:r>
      <w:r w:rsidR="0058498B">
        <w:rPr>
          <w:rFonts w:ascii="Times New Roman" w:hAnsi="Times New Roman" w:cs="Times New Roman"/>
          <w:sz w:val="24"/>
          <w:szCs w:val="24"/>
          <w:lang w:val="en-US"/>
        </w:rPr>
        <w:t xml:space="preserve">The same can be noticed in Québec where the rate of </w:t>
      </w:r>
      <w:r w:rsidR="0087207B">
        <w:rPr>
          <w:rFonts w:ascii="Times New Roman" w:hAnsi="Times New Roman" w:cs="Times New Roman"/>
          <w:sz w:val="24"/>
          <w:szCs w:val="24"/>
          <w:lang w:val="en-US"/>
        </w:rPr>
        <w:t>people with a full driving license</w:t>
      </w:r>
      <w:r w:rsidR="0058498B">
        <w:rPr>
          <w:rFonts w:ascii="Times New Roman" w:hAnsi="Times New Roman" w:cs="Times New Roman"/>
          <w:sz w:val="24"/>
          <w:szCs w:val="24"/>
          <w:lang w:val="en-US"/>
        </w:rPr>
        <w:t xml:space="preserve"> has dropped for the </w:t>
      </w:r>
      <w:r w:rsidR="0087207B">
        <w:rPr>
          <w:rFonts w:ascii="Times New Roman" w:hAnsi="Times New Roman" w:cs="Times New Roman"/>
          <w:sz w:val="24"/>
          <w:szCs w:val="24"/>
          <w:lang w:val="en-US"/>
        </w:rPr>
        <w:t xml:space="preserve">16-29 while it increased for the rest of the population especially over 65 </w:t>
      </w:r>
      <w:r w:rsidR="00533207">
        <w:rPr>
          <w:rFonts w:ascii="Times New Roman" w:hAnsi="Times New Roman" w:cs="Times New Roman"/>
          <w:sz w:val="24"/>
          <w:szCs w:val="24"/>
          <w:lang w:val="en-US"/>
        </w:rPr>
        <w:fldChar w:fldCharType="begin"/>
      </w:r>
      <w:r w:rsidR="00533207">
        <w:rPr>
          <w:rFonts w:ascii="Times New Roman" w:hAnsi="Times New Roman" w:cs="Times New Roman"/>
          <w:sz w:val="24"/>
          <w:szCs w:val="24"/>
          <w:lang w:val="en-US"/>
        </w:rPr>
        <w:instrText xml:space="preserve"> ADDIN EN.CITE &lt;EndNote&gt;&lt;Cite&gt;&lt;Author&gt;ISQ&lt;/Author&gt;&lt;Year&gt;2014&lt;/Year&gt;&lt;RecNum&gt;4497&lt;/RecNum&gt;&lt;DisplayText&gt;(ISQ 2014)&lt;/DisplayText&gt;&lt;record&gt;&lt;rec-number&gt;4497&lt;/rec-number&gt;&lt;foreign-keys&gt;&lt;key app="EN" db-id="ws0vx50x6we50ge0ee95txt39ze099ar2w50" timestamp="1522155037"&gt;4497&lt;/key&gt;&lt;/foreign-keys&gt;&lt;ref-type name="Book"&gt;6&lt;/ref-type&gt;&lt;contributors&gt;&lt;authors&gt;&lt;author&gt;ISQ&lt;/author&gt;&lt;/authors&gt;&lt;/contributors&gt;&lt;titles&gt;&lt;title&gt;Regard statistique sur la jeunesse. État et évolution de la situation des Québécois âgés de 15 à 29 ans 1996 à 2012&lt;/title&gt;&lt;/titles&gt;&lt;dates&gt;&lt;year&gt;2014&lt;/year&gt;&lt;/dates&gt;&lt;pub-location&gt;Québec&lt;/pub-location&gt;&lt;publisher&gt;Institut de la Statistique du Québec&lt;/publisher&gt;&lt;urls&gt;&lt;/urls&gt;&lt;/record&gt;&lt;/Cite&gt;&lt;/EndNote&gt;</w:instrText>
      </w:r>
      <w:r w:rsidR="00533207">
        <w:rPr>
          <w:rFonts w:ascii="Times New Roman" w:hAnsi="Times New Roman" w:cs="Times New Roman"/>
          <w:sz w:val="24"/>
          <w:szCs w:val="24"/>
          <w:lang w:val="en-US"/>
        </w:rPr>
        <w:fldChar w:fldCharType="separate"/>
      </w:r>
      <w:r w:rsidR="00533207">
        <w:rPr>
          <w:rFonts w:ascii="Times New Roman" w:hAnsi="Times New Roman" w:cs="Times New Roman"/>
          <w:noProof/>
          <w:sz w:val="24"/>
          <w:szCs w:val="24"/>
          <w:lang w:val="en-US"/>
        </w:rPr>
        <w:t>(ISQ 2014)</w:t>
      </w:r>
      <w:r w:rsidR="00533207">
        <w:rPr>
          <w:rFonts w:ascii="Times New Roman" w:hAnsi="Times New Roman" w:cs="Times New Roman"/>
          <w:sz w:val="24"/>
          <w:szCs w:val="24"/>
          <w:lang w:val="en-US"/>
        </w:rPr>
        <w:fldChar w:fldCharType="end"/>
      </w:r>
      <w:r w:rsidR="0087207B">
        <w:rPr>
          <w:rFonts w:ascii="Times New Roman" w:hAnsi="Times New Roman" w:cs="Times New Roman"/>
          <w:sz w:val="24"/>
          <w:szCs w:val="24"/>
          <w:lang w:val="en-US"/>
        </w:rPr>
        <w:t xml:space="preserve">. </w:t>
      </w:r>
      <w:r w:rsidRPr="00BE33D2">
        <w:rPr>
          <w:rFonts w:ascii="Times New Roman" w:hAnsi="Times New Roman" w:cs="Times New Roman"/>
          <w:sz w:val="24"/>
          <w:szCs w:val="24"/>
        </w:rPr>
        <w:t xml:space="preserve">These changes raise the following question: how might one explain this decreased interest on the part of young people with regard to obtaining a </w:t>
      </w:r>
      <w:r w:rsidR="00FE787D" w:rsidRPr="00BE33D2">
        <w:rPr>
          <w:rFonts w:ascii="Times New Roman" w:hAnsi="Times New Roman" w:cs="Times New Roman"/>
          <w:sz w:val="24"/>
          <w:szCs w:val="24"/>
        </w:rPr>
        <w:t xml:space="preserve">driving </w:t>
      </w:r>
      <w:r w:rsidR="00622D2D" w:rsidRPr="00BE33D2">
        <w:rPr>
          <w:rFonts w:ascii="Times New Roman" w:hAnsi="Times New Roman" w:cs="Times New Roman"/>
          <w:sz w:val="24"/>
          <w:szCs w:val="24"/>
        </w:rPr>
        <w:t>licence and using a car?</w:t>
      </w:r>
    </w:p>
    <w:p w14:paraId="3985D09F" w14:textId="35163E8E" w:rsidR="00DD6281" w:rsidRPr="00BE33D2" w:rsidRDefault="00DD6281" w:rsidP="00DD6281">
      <w:pPr>
        <w:jc w:val="both"/>
        <w:rPr>
          <w:rFonts w:ascii="Times New Roman" w:hAnsi="Times New Roman" w:cs="Times New Roman"/>
          <w:sz w:val="24"/>
          <w:szCs w:val="24"/>
        </w:rPr>
      </w:pPr>
      <w:r w:rsidRPr="00BE33D2">
        <w:rPr>
          <w:rFonts w:ascii="Times New Roman" w:hAnsi="Times New Roman" w:cs="Times New Roman"/>
          <w:sz w:val="24"/>
          <w:szCs w:val="24"/>
        </w:rPr>
        <w:t xml:space="preserve">In order to understand the nature of the ongoing changes, we will analyse the social and symbolic roots behind this reduction in the obtaining of </w:t>
      </w:r>
      <w:r w:rsidR="00FC4B26" w:rsidRPr="00BE33D2">
        <w:rPr>
          <w:rFonts w:ascii="Times New Roman" w:hAnsi="Times New Roman" w:cs="Times New Roman"/>
          <w:sz w:val="24"/>
          <w:szCs w:val="24"/>
        </w:rPr>
        <w:t xml:space="preserve">driving </w:t>
      </w:r>
      <w:r w:rsidRPr="00BE33D2">
        <w:rPr>
          <w:rFonts w:ascii="Times New Roman" w:hAnsi="Times New Roman" w:cs="Times New Roman"/>
          <w:sz w:val="24"/>
          <w:szCs w:val="24"/>
        </w:rPr>
        <w:t>licences, and a decreased interest in driving, based on a Franco-Quebec research carried out in Lyon and Montreal</w:t>
      </w:r>
      <w:r w:rsidR="00777A73">
        <w:rPr>
          <w:rStyle w:val="Appelnotedebasdep"/>
          <w:rFonts w:ascii="Times New Roman" w:hAnsi="Times New Roman" w:cs="Times New Roman"/>
          <w:sz w:val="24"/>
          <w:szCs w:val="24"/>
          <w:vertAlign w:val="baseline"/>
        </w:rPr>
        <w:t>,</w:t>
      </w:r>
      <w:r w:rsidRPr="00BE33D2">
        <w:rPr>
          <w:rFonts w:ascii="Times New Roman" w:hAnsi="Times New Roman" w:cs="Times New Roman"/>
          <w:sz w:val="24"/>
          <w:szCs w:val="24"/>
        </w:rPr>
        <w:t xml:space="preserve"> describing changes in the relationship between young people and cars in two contexts that are similar with regard to access to mobility services. Both metropolitan areas have efficient public transport systems, bike-sharing services, car-sharing services and carpooling, but</w:t>
      </w:r>
      <w:r w:rsidR="00022736" w:rsidRPr="00BE33D2">
        <w:rPr>
          <w:rFonts w:ascii="Times New Roman" w:hAnsi="Times New Roman" w:cs="Times New Roman"/>
          <w:sz w:val="24"/>
          <w:szCs w:val="24"/>
        </w:rPr>
        <w:t xml:space="preserve"> are</w:t>
      </w:r>
      <w:r w:rsidRPr="00BE33D2">
        <w:rPr>
          <w:rFonts w:ascii="Times New Roman" w:hAnsi="Times New Roman" w:cs="Times New Roman"/>
          <w:sz w:val="24"/>
          <w:szCs w:val="24"/>
        </w:rPr>
        <w:t xml:space="preserve"> set apart nonetheless by a difference in the </w:t>
      </w:r>
      <w:r w:rsidR="00DF3796" w:rsidRPr="00BE33D2">
        <w:rPr>
          <w:rFonts w:ascii="Times New Roman" w:hAnsi="Times New Roman" w:cs="Times New Roman"/>
          <w:sz w:val="24"/>
          <w:szCs w:val="24"/>
        </w:rPr>
        <w:t xml:space="preserve">number </w:t>
      </w:r>
      <w:r w:rsidRPr="00BE33D2">
        <w:rPr>
          <w:rFonts w:ascii="Times New Roman" w:hAnsi="Times New Roman" w:cs="Times New Roman"/>
          <w:sz w:val="24"/>
          <w:szCs w:val="24"/>
        </w:rPr>
        <w:t xml:space="preserve">of </w:t>
      </w:r>
      <w:r w:rsidR="00BD4F59" w:rsidRPr="00BE33D2">
        <w:rPr>
          <w:rFonts w:ascii="Times New Roman" w:hAnsi="Times New Roman" w:cs="Times New Roman"/>
          <w:sz w:val="24"/>
          <w:szCs w:val="24"/>
        </w:rPr>
        <w:t xml:space="preserve">driving </w:t>
      </w:r>
      <w:r w:rsidRPr="00BE33D2">
        <w:rPr>
          <w:rFonts w:ascii="Times New Roman" w:hAnsi="Times New Roman" w:cs="Times New Roman"/>
          <w:sz w:val="24"/>
          <w:szCs w:val="24"/>
        </w:rPr>
        <w:t>licences</w:t>
      </w:r>
      <w:r w:rsidR="00DF3796" w:rsidRPr="00BE33D2">
        <w:rPr>
          <w:rFonts w:ascii="Times New Roman" w:hAnsi="Times New Roman" w:cs="Times New Roman"/>
          <w:sz w:val="24"/>
          <w:szCs w:val="24"/>
        </w:rPr>
        <w:t xml:space="preserve"> obtained</w:t>
      </w:r>
      <w:r w:rsidRPr="00BE33D2">
        <w:rPr>
          <w:rFonts w:ascii="Times New Roman" w:hAnsi="Times New Roman" w:cs="Times New Roman"/>
          <w:sz w:val="24"/>
          <w:szCs w:val="24"/>
        </w:rPr>
        <w:t>. In France</w:t>
      </w:r>
      <w:r w:rsidRPr="00BE33D2">
        <w:rPr>
          <w:rFonts w:ascii="Times New Roman" w:hAnsi="Times New Roman" w:cs="Times New Roman"/>
          <w:sz w:val="24"/>
          <w:szCs w:val="24"/>
          <w:vertAlign w:val="superscript"/>
        </w:rPr>
        <w:footnoteReference w:id="1"/>
      </w:r>
      <w:r w:rsidRPr="00BE33D2">
        <w:rPr>
          <w:rFonts w:ascii="Times New Roman" w:hAnsi="Times New Roman" w:cs="Times New Roman"/>
          <w:sz w:val="24"/>
          <w:szCs w:val="24"/>
        </w:rPr>
        <w:t xml:space="preserve"> as in Quebec,</w:t>
      </w:r>
      <w:r w:rsidRPr="00BE33D2">
        <w:rPr>
          <w:rFonts w:ascii="Times New Roman" w:hAnsi="Times New Roman" w:cs="Times New Roman"/>
          <w:sz w:val="24"/>
          <w:szCs w:val="24"/>
          <w:vertAlign w:val="superscript"/>
        </w:rPr>
        <w:footnoteReference w:id="2"/>
      </w:r>
      <w:r w:rsidRPr="00BE33D2">
        <w:rPr>
          <w:rFonts w:ascii="Times New Roman" w:hAnsi="Times New Roman" w:cs="Times New Roman"/>
          <w:sz w:val="24"/>
          <w:szCs w:val="24"/>
        </w:rPr>
        <w:t xml:space="preserve"> individuals are permitted to drive from the age of 16 onwards. Nevertheless, at the time in which this survey was carried out, young French people had to wait until they reached the age of 18 in order to be able to drive alone. In France, to obtain the </w:t>
      </w:r>
      <w:r w:rsidR="007E625F" w:rsidRPr="00BE33D2">
        <w:rPr>
          <w:rFonts w:ascii="Times New Roman" w:hAnsi="Times New Roman" w:cs="Times New Roman"/>
          <w:sz w:val="24"/>
          <w:szCs w:val="24"/>
        </w:rPr>
        <w:t xml:space="preserve">driving </w:t>
      </w:r>
      <w:r w:rsidRPr="00BE33D2">
        <w:rPr>
          <w:rFonts w:ascii="Times New Roman" w:hAnsi="Times New Roman" w:cs="Times New Roman"/>
          <w:sz w:val="24"/>
          <w:szCs w:val="24"/>
        </w:rPr>
        <w:t>licence, candidates have to register at a driving school and then pass a theory test (the rules of the road) and a practical driving test after having spent at least twenty hours driving, accompanied by an instructor. The cost was estimated at around €1,600 in 2014.</w:t>
      </w:r>
      <w:r w:rsidRPr="00BE33D2">
        <w:rPr>
          <w:rFonts w:ascii="Times New Roman" w:hAnsi="Times New Roman" w:cs="Times New Roman"/>
          <w:sz w:val="24"/>
          <w:szCs w:val="24"/>
          <w:vertAlign w:val="superscript"/>
        </w:rPr>
        <w:footnoteReference w:id="3"/>
      </w:r>
    </w:p>
    <w:p w14:paraId="5DA12B8B" w14:textId="77777777" w:rsidR="00DD6281" w:rsidRDefault="00DD6281" w:rsidP="00DD6281">
      <w:pPr>
        <w:jc w:val="both"/>
        <w:rPr>
          <w:rFonts w:ascii="Times New Roman" w:hAnsi="Times New Roman" w:cs="Times New Roman"/>
          <w:sz w:val="24"/>
          <w:szCs w:val="24"/>
        </w:rPr>
      </w:pPr>
      <w:r w:rsidRPr="00BE33D2">
        <w:rPr>
          <w:rFonts w:ascii="Times New Roman" w:hAnsi="Times New Roman" w:cs="Times New Roman"/>
          <w:sz w:val="24"/>
          <w:szCs w:val="24"/>
        </w:rPr>
        <w:t xml:space="preserve">In Quebec, obtaining a </w:t>
      </w:r>
      <w:r w:rsidR="00FB4BCD" w:rsidRPr="00BE33D2">
        <w:rPr>
          <w:rFonts w:ascii="Times New Roman" w:hAnsi="Times New Roman" w:cs="Times New Roman"/>
          <w:sz w:val="24"/>
          <w:szCs w:val="24"/>
        </w:rPr>
        <w:t xml:space="preserve">driving </w:t>
      </w:r>
      <w:r w:rsidRPr="00BE33D2">
        <w:rPr>
          <w:rFonts w:ascii="Times New Roman" w:hAnsi="Times New Roman" w:cs="Times New Roman"/>
          <w:sz w:val="24"/>
          <w:szCs w:val="24"/>
        </w:rPr>
        <w:t xml:space="preserve">licence comes about in three stages. The first of these results in the approval of an individual’s </w:t>
      </w:r>
      <w:r w:rsidR="00DF3796" w:rsidRPr="00BE33D2">
        <w:rPr>
          <w:rFonts w:ascii="Times New Roman" w:hAnsi="Times New Roman" w:cs="Times New Roman"/>
          <w:sz w:val="24"/>
          <w:szCs w:val="24"/>
        </w:rPr>
        <w:t>‘</w:t>
      </w:r>
      <w:r w:rsidRPr="00BE33D2">
        <w:rPr>
          <w:rFonts w:ascii="Times New Roman" w:hAnsi="Times New Roman" w:cs="Times New Roman"/>
          <w:sz w:val="24"/>
          <w:szCs w:val="24"/>
        </w:rPr>
        <w:t>learner licence</w:t>
      </w:r>
      <w:r w:rsidR="00DF3796" w:rsidRPr="00BE33D2">
        <w:rPr>
          <w:rFonts w:ascii="Times New Roman" w:hAnsi="Times New Roman" w:cs="Times New Roman"/>
          <w:sz w:val="24"/>
          <w:szCs w:val="24"/>
        </w:rPr>
        <w:t>’</w:t>
      </w:r>
      <w:r w:rsidRPr="00BE33D2">
        <w:rPr>
          <w:rFonts w:ascii="Times New Roman" w:hAnsi="Times New Roman" w:cs="Times New Roman"/>
          <w:sz w:val="24"/>
          <w:szCs w:val="24"/>
        </w:rPr>
        <w:t xml:space="preserve"> after completing driving theory lessons at a recognised driving school. This learner </w:t>
      </w:r>
      <w:r w:rsidR="001D377B" w:rsidRPr="00BE33D2">
        <w:rPr>
          <w:rFonts w:ascii="Times New Roman" w:hAnsi="Times New Roman" w:cs="Times New Roman"/>
          <w:sz w:val="24"/>
          <w:szCs w:val="24"/>
        </w:rPr>
        <w:t xml:space="preserve">driving </w:t>
      </w:r>
      <w:r w:rsidRPr="00BE33D2">
        <w:rPr>
          <w:rFonts w:ascii="Times New Roman" w:hAnsi="Times New Roman" w:cs="Times New Roman"/>
          <w:sz w:val="24"/>
          <w:szCs w:val="24"/>
        </w:rPr>
        <w:t xml:space="preserve">licence gives individuals the right to drive with an instructor who has been in possession of a licence for more than two years. The theory test </w:t>
      </w:r>
      <w:r w:rsidRPr="00BE33D2">
        <w:rPr>
          <w:rFonts w:ascii="Times New Roman" w:hAnsi="Times New Roman" w:cs="Times New Roman"/>
          <w:sz w:val="24"/>
          <w:szCs w:val="24"/>
        </w:rPr>
        <w:lastRenderedPageBreak/>
        <w:t xml:space="preserve">takes place </w:t>
      </w:r>
      <w:r w:rsidR="00917916" w:rsidRPr="00BE33D2">
        <w:rPr>
          <w:rFonts w:ascii="Times New Roman" w:hAnsi="Times New Roman" w:cs="Times New Roman"/>
          <w:sz w:val="24"/>
          <w:szCs w:val="24"/>
        </w:rPr>
        <w:t xml:space="preserve">at least ten months after the learner driving licence has been obtained and the practical test follows another </w:t>
      </w:r>
      <w:r w:rsidRPr="00BE33D2">
        <w:rPr>
          <w:rFonts w:ascii="Times New Roman" w:hAnsi="Times New Roman" w:cs="Times New Roman"/>
          <w:sz w:val="24"/>
          <w:szCs w:val="24"/>
        </w:rPr>
        <w:t xml:space="preserve">twelve months after the theory test. Young drivers </w:t>
      </w:r>
      <w:r w:rsidR="00F524F1" w:rsidRPr="00BE33D2">
        <w:rPr>
          <w:rFonts w:ascii="Times New Roman" w:hAnsi="Times New Roman" w:cs="Times New Roman"/>
          <w:sz w:val="24"/>
          <w:szCs w:val="24"/>
        </w:rPr>
        <w:t xml:space="preserve">then </w:t>
      </w:r>
      <w:r w:rsidRPr="00BE33D2">
        <w:rPr>
          <w:rFonts w:ascii="Times New Roman" w:hAnsi="Times New Roman" w:cs="Times New Roman"/>
          <w:sz w:val="24"/>
          <w:szCs w:val="24"/>
        </w:rPr>
        <w:t xml:space="preserve">obtain a provisional licence, which means that they are no longer required to be accompanied by a third party. However, </w:t>
      </w:r>
      <w:r w:rsidR="008171F3" w:rsidRPr="00BE33D2">
        <w:rPr>
          <w:rFonts w:ascii="Times New Roman" w:hAnsi="Times New Roman" w:cs="Times New Roman"/>
          <w:sz w:val="24"/>
          <w:szCs w:val="24"/>
        </w:rPr>
        <w:t xml:space="preserve">traffic offences are less tolerated </w:t>
      </w:r>
      <w:r w:rsidRPr="00BE33D2">
        <w:rPr>
          <w:rFonts w:ascii="Times New Roman" w:hAnsi="Times New Roman" w:cs="Times New Roman"/>
          <w:sz w:val="24"/>
          <w:szCs w:val="24"/>
        </w:rPr>
        <w:t xml:space="preserve">and there is zero-tolerance of </w:t>
      </w:r>
      <w:proofErr w:type="spellStart"/>
      <w:r w:rsidR="00022736" w:rsidRPr="00BE33D2">
        <w:rPr>
          <w:rFonts w:ascii="Times New Roman" w:hAnsi="Times New Roman" w:cs="Times New Roman"/>
          <w:sz w:val="24"/>
          <w:szCs w:val="24"/>
        </w:rPr>
        <w:t>drink</w:t>
      </w:r>
      <w:proofErr w:type="spellEnd"/>
      <w:r w:rsidR="00022736" w:rsidRPr="00BE33D2">
        <w:rPr>
          <w:rFonts w:ascii="Times New Roman" w:hAnsi="Times New Roman" w:cs="Times New Roman"/>
          <w:sz w:val="24"/>
          <w:szCs w:val="24"/>
        </w:rPr>
        <w:t xml:space="preserve"> driving</w:t>
      </w:r>
      <w:r w:rsidRPr="00BE33D2">
        <w:rPr>
          <w:rFonts w:ascii="Times New Roman" w:hAnsi="Times New Roman" w:cs="Times New Roman"/>
          <w:sz w:val="24"/>
          <w:szCs w:val="24"/>
        </w:rPr>
        <w:t xml:space="preserve">. Over a period of </w:t>
      </w:r>
      <w:r w:rsidR="00022736" w:rsidRPr="00BE33D2">
        <w:rPr>
          <w:rFonts w:ascii="Times New Roman" w:hAnsi="Times New Roman" w:cs="Times New Roman"/>
          <w:sz w:val="24"/>
          <w:szCs w:val="24"/>
        </w:rPr>
        <w:t>twenty-four</w:t>
      </w:r>
      <w:r w:rsidR="001355CF" w:rsidRPr="00BE33D2">
        <w:rPr>
          <w:rFonts w:ascii="Times New Roman" w:hAnsi="Times New Roman" w:cs="Times New Roman"/>
          <w:sz w:val="24"/>
          <w:szCs w:val="24"/>
        </w:rPr>
        <w:t xml:space="preserve"> </w:t>
      </w:r>
      <w:r w:rsidRPr="00BE33D2">
        <w:rPr>
          <w:rFonts w:ascii="Times New Roman" w:hAnsi="Times New Roman" w:cs="Times New Roman"/>
          <w:sz w:val="24"/>
          <w:szCs w:val="24"/>
        </w:rPr>
        <w:t xml:space="preserve">months, this provisional licence is converted to a full </w:t>
      </w:r>
      <w:r w:rsidR="000C2249" w:rsidRPr="00BE33D2">
        <w:rPr>
          <w:rFonts w:ascii="Times New Roman" w:hAnsi="Times New Roman" w:cs="Times New Roman"/>
          <w:sz w:val="24"/>
          <w:szCs w:val="24"/>
        </w:rPr>
        <w:t xml:space="preserve">driving </w:t>
      </w:r>
      <w:r w:rsidRPr="00BE33D2">
        <w:rPr>
          <w:rFonts w:ascii="Times New Roman" w:hAnsi="Times New Roman" w:cs="Times New Roman"/>
          <w:sz w:val="24"/>
          <w:szCs w:val="24"/>
        </w:rPr>
        <w:t>licence.</w:t>
      </w:r>
      <w:r w:rsidRPr="00BE33D2">
        <w:rPr>
          <w:rFonts w:ascii="Times New Roman" w:hAnsi="Times New Roman" w:cs="Times New Roman"/>
          <w:sz w:val="24"/>
          <w:szCs w:val="24"/>
          <w:vertAlign w:val="superscript"/>
        </w:rPr>
        <w:footnoteReference w:id="4"/>
      </w:r>
      <w:r w:rsidRPr="00BE33D2">
        <w:rPr>
          <w:rFonts w:ascii="Times New Roman" w:hAnsi="Times New Roman" w:cs="Times New Roman"/>
          <w:sz w:val="24"/>
          <w:szCs w:val="24"/>
        </w:rPr>
        <w:t xml:space="preserve"> Despite the requirement that lessons be taken, the cost of obtaining one’s </w:t>
      </w:r>
      <w:r w:rsidR="000C2249" w:rsidRPr="00BE33D2">
        <w:rPr>
          <w:rFonts w:ascii="Times New Roman" w:hAnsi="Times New Roman" w:cs="Times New Roman"/>
          <w:sz w:val="24"/>
          <w:szCs w:val="24"/>
        </w:rPr>
        <w:t xml:space="preserve">driving </w:t>
      </w:r>
      <w:r w:rsidRPr="00BE33D2">
        <w:rPr>
          <w:rFonts w:ascii="Times New Roman" w:hAnsi="Times New Roman" w:cs="Times New Roman"/>
          <w:sz w:val="24"/>
          <w:szCs w:val="24"/>
        </w:rPr>
        <w:t>licence in Canada is half of what it costs in France.</w:t>
      </w:r>
    </w:p>
    <w:p w14:paraId="0B104DCA" w14:textId="60269633" w:rsidR="0087207B" w:rsidRPr="00BE33D2" w:rsidRDefault="009F3AB8" w:rsidP="00DD6281">
      <w:pPr>
        <w:jc w:val="both"/>
        <w:rPr>
          <w:rFonts w:ascii="Times New Roman" w:hAnsi="Times New Roman" w:cs="Times New Roman"/>
          <w:sz w:val="24"/>
          <w:szCs w:val="24"/>
        </w:rPr>
      </w:pPr>
      <w:r>
        <w:rPr>
          <w:rFonts w:ascii="Times New Roman" w:hAnsi="Times New Roman" w:cs="Times New Roman"/>
          <w:sz w:val="24"/>
          <w:szCs w:val="24"/>
        </w:rPr>
        <w:t xml:space="preserve">Regarding the situation of public transportation and the offer of alternative means of transportation Lyon has invested significantly in public transportation and cycling lanes over the last decade and has since 2005 a bike sharing system. As a result, within the city the modal car share has dropped by 10% between 2006 and 2015 </w:t>
      </w:r>
      <w:r w:rsidR="00E24725">
        <w:rPr>
          <w:rFonts w:ascii="Times New Roman" w:hAnsi="Times New Roman" w:cs="Times New Roman"/>
          <w:sz w:val="24"/>
          <w:szCs w:val="24"/>
        </w:rPr>
        <w:t xml:space="preserve">with a modal share of </w:t>
      </w:r>
      <w:r w:rsidR="00E24725" w:rsidRPr="00E24725">
        <w:rPr>
          <w:rFonts w:ascii="Times New Roman" w:hAnsi="Times New Roman" w:cs="Times New Roman"/>
          <w:sz w:val="24"/>
          <w:szCs w:val="24"/>
        </w:rPr>
        <w:t>25</w:t>
      </w:r>
      <w:r w:rsidR="00E24725">
        <w:rPr>
          <w:rFonts w:ascii="Times New Roman" w:hAnsi="Times New Roman" w:cs="Times New Roman"/>
          <w:sz w:val="24"/>
          <w:szCs w:val="24"/>
        </w:rPr>
        <w:t>.</w:t>
      </w:r>
      <w:r w:rsidR="00E24725" w:rsidRPr="00E24725">
        <w:rPr>
          <w:rFonts w:ascii="Times New Roman" w:hAnsi="Times New Roman" w:cs="Times New Roman"/>
          <w:sz w:val="24"/>
          <w:szCs w:val="24"/>
        </w:rPr>
        <w:t>7%</w:t>
      </w:r>
      <w:r w:rsidR="00E24725">
        <w:rPr>
          <w:rFonts w:ascii="Times New Roman" w:hAnsi="Times New Roman" w:cs="Times New Roman"/>
          <w:sz w:val="24"/>
          <w:szCs w:val="24"/>
        </w:rPr>
        <w:t xml:space="preserve"> </w:t>
      </w:r>
      <w:r>
        <w:rPr>
          <w:rFonts w:ascii="Times New Roman" w:hAnsi="Times New Roman" w:cs="Times New Roman"/>
          <w:sz w:val="24"/>
          <w:szCs w:val="24"/>
        </w:rPr>
        <w:t>but has however increased by 4% in the farthest outskirts of the city</w:t>
      </w:r>
      <w:r w:rsidR="00E24725">
        <w:rPr>
          <w:rFonts w:ascii="Times New Roman" w:hAnsi="Times New Roman" w:cs="Times New Roman"/>
          <w:sz w:val="24"/>
          <w:szCs w:val="24"/>
        </w:rPr>
        <w:t xml:space="preserve"> although the modal share was already significantly higher with a rate of </w:t>
      </w:r>
      <w:r w:rsidR="00E24725" w:rsidRPr="00E24725">
        <w:rPr>
          <w:rFonts w:ascii="Times New Roman" w:hAnsi="Times New Roman" w:cs="Times New Roman"/>
          <w:sz w:val="24"/>
          <w:szCs w:val="24"/>
        </w:rPr>
        <w:t>76</w:t>
      </w:r>
      <w:r w:rsidR="00E24725">
        <w:rPr>
          <w:rFonts w:ascii="Times New Roman" w:hAnsi="Times New Roman" w:cs="Times New Roman"/>
          <w:sz w:val="24"/>
          <w:szCs w:val="24"/>
        </w:rPr>
        <w:t>.</w:t>
      </w:r>
      <w:r w:rsidR="00E24725" w:rsidRPr="00E24725">
        <w:rPr>
          <w:rFonts w:ascii="Times New Roman" w:hAnsi="Times New Roman" w:cs="Times New Roman"/>
          <w:sz w:val="24"/>
          <w:szCs w:val="24"/>
        </w:rPr>
        <w:t>9%</w:t>
      </w:r>
      <w:r w:rsidR="00E24725">
        <w:rPr>
          <w:rFonts w:ascii="Times New Roman" w:hAnsi="Times New Roman" w:cs="Times New Roman"/>
          <w:sz w:val="24"/>
          <w:szCs w:val="24"/>
        </w:rPr>
        <w:t xml:space="preserve"> in 2015 </w:t>
      </w:r>
      <w:r w:rsidR="00533207">
        <w:rPr>
          <w:rFonts w:ascii="Times New Roman" w:hAnsi="Times New Roman" w:cs="Times New Roman"/>
          <w:sz w:val="24"/>
          <w:szCs w:val="24"/>
        </w:rPr>
        <w:fldChar w:fldCharType="begin"/>
      </w:r>
      <w:r w:rsidR="00533207">
        <w:rPr>
          <w:rFonts w:ascii="Times New Roman" w:hAnsi="Times New Roman" w:cs="Times New Roman"/>
          <w:sz w:val="24"/>
          <w:szCs w:val="24"/>
        </w:rPr>
        <w:instrText xml:space="preserve"> ADDIN EN.CITE &lt;EndNote&gt;&lt;Cite&gt;&lt;Author&gt;UrbaLyon&lt;/Author&gt;&lt;Year&gt;2016&lt;/Year&gt;&lt;RecNum&gt;4498&lt;/RecNum&gt;&lt;DisplayText&gt;(UrbaLyon and SYTRAL 2016)&lt;/DisplayText&gt;&lt;record&gt;&lt;rec-number&gt;4498&lt;/rec-number&gt;&lt;foreign-keys&gt;&lt;key app="EN" db-id="ws0vx50x6we50ge0ee95txt39ze099ar2w50" timestamp="1522156045"&gt;4498&lt;/key&gt;&lt;/foreign-keys&gt;&lt;ref-type name="Journal Article"&gt;17&lt;/ref-type&gt;&lt;contributors&gt;&lt;authors&gt;&lt;author&gt;UrbaLyon&lt;/author&gt;&lt;author&gt;SYTRAL&lt;/author&gt;&lt;/authors&gt;&lt;/contributors&gt;&lt;titles&gt;&lt;title&gt;Enquête déplacements 2015 de l’aire métropolitaine lyonnaise. Résultats sur le Scot de l’agglomération lyonnaise&lt;/title&gt;&lt;secondary-title&gt;Cahier territorial&lt;/secondary-title&gt;&lt;/titles&gt;&lt;periodical&gt;&lt;full-title&gt;Cahier territorial&lt;/full-title&gt;&lt;/periodical&gt;&lt;dates&gt;&lt;year&gt;2016&lt;/year&gt;&lt;/dates&gt;&lt;urls&gt;&lt;/urls&gt;&lt;/record&gt;&lt;/Cite&gt;&lt;/EndNote&gt;</w:instrText>
      </w:r>
      <w:r w:rsidR="00533207">
        <w:rPr>
          <w:rFonts w:ascii="Times New Roman" w:hAnsi="Times New Roman" w:cs="Times New Roman"/>
          <w:sz w:val="24"/>
          <w:szCs w:val="24"/>
        </w:rPr>
        <w:fldChar w:fldCharType="separate"/>
      </w:r>
      <w:r w:rsidR="00533207">
        <w:rPr>
          <w:rFonts w:ascii="Times New Roman" w:hAnsi="Times New Roman" w:cs="Times New Roman"/>
          <w:noProof/>
          <w:sz w:val="24"/>
          <w:szCs w:val="24"/>
        </w:rPr>
        <w:t>(UrbaLyon and SYTRAL 2016)</w:t>
      </w:r>
      <w:r w:rsidR="00533207">
        <w:rPr>
          <w:rFonts w:ascii="Times New Roman" w:hAnsi="Times New Roman" w:cs="Times New Roman"/>
          <w:sz w:val="24"/>
          <w:szCs w:val="24"/>
        </w:rPr>
        <w:fldChar w:fldCharType="end"/>
      </w:r>
      <w:r>
        <w:rPr>
          <w:rFonts w:ascii="Times New Roman" w:hAnsi="Times New Roman" w:cs="Times New Roman"/>
          <w:sz w:val="24"/>
          <w:szCs w:val="24"/>
        </w:rPr>
        <w:t>.</w:t>
      </w:r>
      <w:r w:rsidR="00E24725">
        <w:rPr>
          <w:rFonts w:ascii="Times New Roman" w:hAnsi="Times New Roman" w:cs="Times New Roman"/>
          <w:sz w:val="24"/>
          <w:szCs w:val="24"/>
        </w:rPr>
        <w:t xml:space="preserve"> Montreal present the same distinction between downtown where the car modal share was of 25.2% in 2011 while it goes to up to 77.9% in the suburbs </w:t>
      </w:r>
      <w:r w:rsidR="00533207">
        <w:rPr>
          <w:rFonts w:ascii="Times New Roman" w:hAnsi="Times New Roman" w:cs="Times New Roman"/>
          <w:sz w:val="24"/>
          <w:szCs w:val="24"/>
        </w:rPr>
        <w:fldChar w:fldCharType="begin"/>
      </w:r>
      <w:r w:rsidR="00533207">
        <w:rPr>
          <w:rFonts w:ascii="Times New Roman" w:hAnsi="Times New Roman" w:cs="Times New Roman"/>
          <w:sz w:val="24"/>
          <w:szCs w:val="24"/>
        </w:rPr>
        <w:instrText xml:space="preserve"> ADDIN EN.CITE &lt;EndNote&gt;&lt;Cite ExcludeYear="1"&gt;&lt;Author&gt;Canada&lt;/Author&gt;&lt;RecNum&gt;4499&lt;/RecNum&gt;&lt;DisplayText&gt;(Canada)&lt;/DisplayText&gt;&lt;record&gt;&lt;rec-number&gt;4499&lt;/rec-number&gt;&lt;foreign-keys&gt;&lt;key app="EN" db-id="ws0vx50x6we50ge0ee95txt39ze099ar2w50" timestamp="1522156678"&gt;4499&lt;/key&gt;&lt;/foreign-keys&gt;&lt;ref-type name="Book"&gt;6&lt;/ref-type&gt;&lt;contributors&gt;&lt;authors&gt;&lt;author&gt;Statistique Canada&lt;/author&gt;&lt;/authors&gt;&lt;/contributors&gt;&lt;titles&gt;&lt;title&gt;Enquête nationale auprès des ménages de 2011&lt;/title&gt;&lt;secondary-title&gt;Compilation de Montréal en statistiques&lt;/secondary-title&gt;&lt;/titles&gt;&lt;dates&gt;&lt;/dates&gt;&lt;pub-location&gt;Montréal&lt;/pub-location&gt;&lt;publisher&gt;Ville de Montréal&lt;/publisher&gt;&lt;urls&gt;&lt;/urls&gt;&lt;/record&gt;&lt;/Cite&gt;&lt;/EndNote&gt;</w:instrText>
      </w:r>
      <w:r w:rsidR="00533207">
        <w:rPr>
          <w:rFonts w:ascii="Times New Roman" w:hAnsi="Times New Roman" w:cs="Times New Roman"/>
          <w:sz w:val="24"/>
          <w:szCs w:val="24"/>
        </w:rPr>
        <w:fldChar w:fldCharType="separate"/>
      </w:r>
      <w:r w:rsidR="00533207">
        <w:rPr>
          <w:rFonts w:ascii="Times New Roman" w:hAnsi="Times New Roman" w:cs="Times New Roman"/>
          <w:noProof/>
          <w:sz w:val="24"/>
          <w:szCs w:val="24"/>
        </w:rPr>
        <w:t>(Canada)</w:t>
      </w:r>
      <w:r w:rsidR="00533207">
        <w:rPr>
          <w:rFonts w:ascii="Times New Roman" w:hAnsi="Times New Roman" w:cs="Times New Roman"/>
          <w:sz w:val="24"/>
          <w:szCs w:val="24"/>
        </w:rPr>
        <w:fldChar w:fldCharType="end"/>
      </w:r>
      <w:r w:rsidR="00E24725">
        <w:rPr>
          <w:rFonts w:ascii="Times New Roman" w:hAnsi="Times New Roman" w:cs="Times New Roman"/>
          <w:sz w:val="24"/>
          <w:szCs w:val="24"/>
        </w:rPr>
        <w:t>.</w:t>
      </w:r>
      <w:r w:rsidR="00800860">
        <w:rPr>
          <w:rFonts w:ascii="Times New Roman" w:hAnsi="Times New Roman" w:cs="Times New Roman"/>
          <w:sz w:val="24"/>
          <w:szCs w:val="24"/>
        </w:rPr>
        <w:t xml:space="preserve"> Moreover Montreal has also a bike sharing system since 2009 and a long history of </w:t>
      </w:r>
      <w:proofErr w:type="spellStart"/>
      <w:r w:rsidR="00800860">
        <w:rPr>
          <w:rFonts w:ascii="Times New Roman" w:hAnsi="Times New Roman" w:cs="Times New Roman"/>
          <w:sz w:val="24"/>
          <w:szCs w:val="24"/>
        </w:rPr>
        <w:t>carsharing</w:t>
      </w:r>
      <w:proofErr w:type="spellEnd"/>
      <w:r w:rsidR="00800860">
        <w:rPr>
          <w:rFonts w:ascii="Times New Roman" w:hAnsi="Times New Roman" w:cs="Times New Roman"/>
          <w:sz w:val="24"/>
          <w:szCs w:val="24"/>
        </w:rPr>
        <w:t xml:space="preserve"> as the main company, </w:t>
      </w:r>
      <w:proofErr w:type="spellStart"/>
      <w:r w:rsidR="00800860">
        <w:rPr>
          <w:rFonts w:ascii="Times New Roman" w:hAnsi="Times New Roman" w:cs="Times New Roman"/>
          <w:sz w:val="24"/>
          <w:szCs w:val="24"/>
        </w:rPr>
        <w:t>Communauto</w:t>
      </w:r>
      <w:proofErr w:type="spellEnd"/>
      <w:r w:rsidR="00800860">
        <w:rPr>
          <w:rFonts w:ascii="Times New Roman" w:hAnsi="Times New Roman" w:cs="Times New Roman"/>
          <w:sz w:val="24"/>
          <w:szCs w:val="24"/>
        </w:rPr>
        <w:t xml:space="preserve"> is present since 1994.</w:t>
      </w:r>
      <w:r w:rsidR="002210F8">
        <w:rPr>
          <w:rFonts w:ascii="Times New Roman" w:hAnsi="Times New Roman" w:cs="Times New Roman"/>
          <w:sz w:val="24"/>
          <w:szCs w:val="24"/>
        </w:rPr>
        <w:t xml:space="preserve"> The observed change of attitudes regarding the driving licence </w:t>
      </w:r>
      <w:r w:rsidR="00AD5E4F">
        <w:rPr>
          <w:rFonts w:ascii="Times New Roman" w:hAnsi="Times New Roman" w:cs="Times New Roman"/>
          <w:sz w:val="24"/>
          <w:szCs w:val="24"/>
        </w:rPr>
        <w:t xml:space="preserve">need to be contextualized by social attitudinal changes toward the </w:t>
      </w:r>
      <w:proofErr w:type="spellStart"/>
      <w:r w:rsidR="00AD5E4F">
        <w:rPr>
          <w:rFonts w:ascii="Times New Roman" w:hAnsi="Times New Roman" w:cs="Times New Roman"/>
          <w:sz w:val="24"/>
          <w:szCs w:val="24"/>
        </w:rPr>
        <w:t>car</w:t>
      </w:r>
      <w:r w:rsidR="002210F8">
        <w:rPr>
          <w:rFonts w:ascii="Times New Roman" w:hAnsi="Times New Roman" w:cs="Times New Roman"/>
          <w:sz w:val="24"/>
          <w:szCs w:val="24"/>
        </w:rPr>
        <w:t>within</w:t>
      </w:r>
      <w:proofErr w:type="spellEnd"/>
      <w:r w:rsidR="002210F8">
        <w:rPr>
          <w:rFonts w:ascii="Times New Roman" w:hAnsi="Times New Roman" w:cs="Times New Roman"/>
          <w:sz w:val="24"/>
          <w:szCs w:val="24"/>
        </w:rPr>
        <w:t xml:space="preserve"> the overall population</w:t>
      </w:r>
      <w:r w:rsidR="00AD5E4F">
        <w:rPr>
          <w:rFonts w:ascii="Times New Roman" w:hAnsi="Times New Roman" w:cs="Times New Roman"/>
          <w:sz w:val="24"/>
          <w:szCs w:val="24"/>
        </w:rPr>
        <w:t>.</w:t>
      </w:r>
      <w:r w:rsidR="002210F8">
        <w:rPr>
          <w:rFonts w:ascii="Times New Roman" w:hAnsi="Times New Roman" w:cs="Times New Roman"/>
          <w:sz w:val="24"/>
          <w:szCs w:val="24"/>
        </w:rPr>
        <w:t xml:space="preserve"> </w:t>
      </w:r>
    </w:p>
    <w:p w14:paraId="0B84ED24" w14:textId="77777777" w:rsidR="00DD6281" w:rsidRPr="00BE33D2" w:rsidRDefault="00DD6281" w:rsidP="00DD6281">
      <w:pPr>
        <w:pStyle w:val="Titre2"/>
        <w:rPr>
          <w:rFonts w:ascii="Times New Roman" w:hAnsi="Times New Roman" w:cs="Times New Roman"/>
          <w:b/>
          <w:color w:val="auto"/>
          <w:sz w:val="24"/>
          <w:szCs w:val="24"/>
          <w:lang w:val="en-GB"/>
        </w:rPr>
      </w:pPr>
      <w:r w:rsidRPr="00BE33D2">
        <w:rPr>
          <w:rFonts w:ascii="Times New Roman" w:hAnsi="Times New Roman" w:cs="Times New Roman"/>
          <w:b/>
          <w:color w:val="auto"/>
          <w:sz w:val="24"/>
          <w:szCs w:val="24"/>
          <w:lang w:val="en-GB"/>
        </w:rPr>
        <w:t>Different Explanatory Hypotheses</w:t>
      </w:r>
    </w:p>
    <w:p w14:paraId="058A3EBF" w14:textId="14DA8BCC" w:rsidR="00146D62" w:rsidRDefault="00DD6281" w:rsidP="00DD6281">
      <w:pPr>
        <w:jc w:val="both"/>
        <w:rPr>
          <w:rFonts w:ascii="Times New Roman" w:hAnsi="Times New Roman" w:cs="Times New Roman"/>
          <w:sz w:val="24"/>
          <w:szCs w:val="24"/>
        </w:rPr>
      </w:pPr>
      <w:r w:rsidRPr="00BE33D2">
        <w:rPr>
          <w:rFonts w:ascii="Times New Roman" w:hAnsi="Times New Roman" w:cs="Times New Roman"/>
          <w:sz w:val="24"/>
          <w:szCs w:val="24"/>
        </w:rPr>
        <w:t xml:space="preserve">The general hypothesis for explaining the decreased level of interest among young people with regard to getting a </w:t>
      </w:r>
      <w:r w:rsidR="00DE4E3B" w:rsidRPr="00BE33D2">
        <w:rPr>
          <w:rFonts w:ascii="Times New Roman" w:hAnsi="Times New Roman" w:cs="Times New Roman"/>
          <w:sz w:val="24"/>
          <w:szCs w:val="24"/>
        </w:rPr>
        <w:t xml:space="preserve">driving </w:t>
      </w:r>
      <w:r w:rsidRPr="00BE33D2">
        <w:rPr>
          <w:rFonts w:ascii="Times New Roman" w:hAnsi="Times New Roman" w:cs="Times New Roman"/>
          <w:sz w:val="24"/>
          <w:szCs w:val="24"/>
        </w:rPr>
        <w:t>licence and using a car is that new generations that have reached the stage where they are financially independent view the various modes of transport in a more practical way, as elements that complement broader lifestyles, an attitude made possible by the redeployment of public transport services, the emergence of new mobility services, the</w:t>
      </w:r>
      <w:r w:rsidR="00DF3796" w:rsidRPr="00BE33D2">
        <w:rPr>
          <w:rFonts w:ascii="Times New Roman" w:hAnsi="Times New Roman" w:cs="Times New Roman"/>
          <w:sz w:val="24"/>
          <w:szCs w:val="24"/>
        </w:rPr>
        <w:t xml:space="preserve"> greater focus on physical activity</w:t>
      </w:r>
      <w:r w:rsidR="00AD6D7D" w:rsidRPr="00BE33D2">
        <w:rPr>
          <w:rFonts w:ascii="Times New Roman" w:hAnsi="Times New Roman" w:cs="Times New Roman"/>
          <w:sz w:val="24"/>
          <w:szCs w:val="24"/>
        </w:rPr>
        <w:t>,</w:t>
      </w:r>
      <w:r w:rsidRPr="00BE33D2">
        <w:rPr>
          <w:rFonts w:ascii="Times New Roman" w:hAnsi="Times New Roman" w:cs="Times New Roman"/>
          <w:sz w:val="24"/>
          <w:szCs w:val="24"/>
        </w:rPr>
        <w:t xml:space="preserve"> and the </w:t>
      </w:r>
      <w:r w:rsidR="00AD6D7D" w:rsidRPr="00BE33D2">
        <w:rPr>
          <w:rFonts w:ascii="Times New Roman" w:hAnsi="Times New Roman" w:cs="Times New Roman"/>
          <w:sz w:val="24"/>
          <w:szCs w:val="24"/>
        </w:rPr>
        <w:t xml:space="preserve">renewed </w:t>
      </w:r>
      <w:r w:rsidRPr="00BE33D2">
        <w:rPr>
          <w:rFonts w:ascii="Times New Roman" w:hAnsi="Times New Roman" w:cs="Times New Roman"/>
          <w:sz w:val="24"/>
          <w:szCs w:val="24"/>
        </w:rPr>
        <w:t xml:space="preserve">interest in carpooling </w:t>
      </w:r>
      <w:r w:rsidRPr="00BE33D2">
        <w:rPr>
          <w:rFonts w:ascii="Times New Roman" w:hAnsi="Times New Roman" w:cs="Times New Roman"/>
          <w:sz w:val="24"/>
          <w:szCs w:val="24"/>
        </w:rPr>
        <w:fldChar w:fldCharType="begin">
          <w:fldData xml:space="preserve">PEVuZE5vdGU+PENpdGU+PEF1dGhvcj5Iam9ydGhvbDwvQXV0aG9yPjxZZWFyPjIwMTY8L1llYXI+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</w:fldData>
        </w:fldChar>
      </w:r>
      <w:r w:rsidR="00B5128E">
        <w:rPr>
          <w:rFonts w:ascii="Times New Roman" w:hAnsi="Times New Roman" w:cs="Times New Roman"/>
          <w:sz w:val="24"/>
          <w:szCs w:val="24"/>
        </w:rPr>
        <w:instrText xml:space="preserve"> ADDIN EN.CITE </w:instrText>
      </w:r>
      <w:r w:rsidR="00B5128E">
        <w:rPr>
          <w:rFonts w:ascii="Times New Roman" w:hAnsi="Times New Roman" w:cs="Times New Roman"/>
          <w:sz w:val="24"/>
          <w:szCs w:val="24"/>
        </w:rPr>
        <w:fldChar w:fldCharType="begin">
          <w:fldData xml:space="preserve">PEVuZE5vdGU+PENpdGU+PEF1dGhvcj5Iam9ydGhvbDwvQXV0aG9yPjxZZWFyPjIwMTY8L1llYXI+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</w:fldData>
        </w:fldChar>
      </w:r>
      <w:r w:rsidR="00B5128E">
        <w:rPr>
          <w:rFonts w:ascii="Times New Roman" w:hAnsi="Times New Roman" w:cs="Times New Roman"/>
          <w:sz w:val="24"/>
          <w:szCs w:val="24"/>
        </w:rPr>
        <w:instrText xml:space="preserve"> ADDIN EN.CITE.DATA </w:instrText>
      </w:r>
      <w:r w:rsidR="00B5128E">
        <w:rPr>
          <w:rFonts w:ascii="Times New Roman" w:hAnsi="Times New Roman" w:cs="Times New Roman"/>
          <w:sz w:val="24"/>
          <w:szCs w:val="24"/>
        </w:rPr>
      </w:r>
      <w:r w:rsidR="00B5128E">
        <w:rPr>
          <w:rFonts w:ascii="Times New Roman" w:hAnsi="Times New Roman" w:cs="Times New Roman"/>
          <w:sz w:val="24"/>
          <w:szCs w:val="24"/>
        </w:rPr>
        <w:fldChar w:fldCharType="end"/>
      </w:r>
      <w:r w:rsidRPr="00BE33D2">
        <w:rPr>
          <w:rFonts w:ascii="Times New Roman" w:hAnsi="Times New Roman" w:cs="Times New Roman"/>
          <w:sz w:val="24"/>
          <w:szCs w:val="24"/>
        </w:rPr>
      </w:r>
      <w:r w:rsidRPr="00BE33D2">
        <w:rPr>
          <w:rFonts w:ascii="Times New Roman" w:hAnsi="Times New Roman" w:cs="Times New Roman"/>
          <w:sz w:val="24"/>
          <w:szCs w:val="24"/>
        </w:rPr>
        <w:fldChar w:fldCharType="separate"/>
      </w:r>
      <w:r w:rsidR="00B5128E">
        <w:rPr>
          <w:rFonts w:ascii="Times New Roman" w:hAnsi="Times New Roman" w:cs="Times New Roman"/>
          <w:noProof/>
          <w:sz w:val="24"/>
          <w:szCs w:val="24"/>
        </w:rPr>
        <w:t>(Hjorthol 2016, Grimal, Collet, and Madre 2013, Oldenziel et al. 2016)</w:t>
      </w:r>
      <w:r w:rsidRPr="00BE33D2">
        <w:rPr>
          <w:rFonts w:ascii="Times New Roman" w:hAnsi="Times New Roman" w:cs="Times New Roman"/>
          <w:sz w:val="24"/>
          <w:szCs w:val="24"/>
        </w:rPr>
        <w:fldChar w:fldCharType="end"/>
      </w:r>
      <w:r w:rsidRPr="00BE33D2">
        <w:rPr>
          <w:rFonts w:ascii="Times New Roman" w:hAnsi="Times New Roman" w:cs="Times New Roman"/>
          <w:sz w:val="24"/>
          <w:szCs w:val="24"/>
        </w:rPr>
        <w:t xml:space="preserve">. </w:t>
      </w:r>
      <w:r w:rsidR="00146D62">
        <w:rPr>
          <w:rFonts w:ascii="Times New Roman" w:hAnsi="Times New Roman" w:cs="Times New Roman"/>
          <w:sz w:val="24"/>
          <w:szCs w:val="24"/>
        </w:rPr>
        <w:t xml:space="preserve">As shown above, change in the offer of transportation has an influence </w:t>
      </w:r>
      <w:r w:rsidR="00AD5E4F">
        <w:rPr>
          <w:rFonts w:ascii="Times New Roman" w:hAnsi="Times New Roman" w:cs="Times New Roman"/>
          <w:sz w:val="24"/>
          <w:szCs w:val="24"/>
        </w:rPr>
        <w:t>o</w:t>
      </w:r>
      <w:r w:rsidR="00146D62">
        <w:rPr>
          <w:rFonts w:ascii="Times New Roman" w:hAnsi="Times New Roman" w:cs="Times New Roman"/>
          <w:sz w:val="24"/>
          <w:szCs w:val="24"/>
        </w:rPr>
        <w:t xml:space="preserve">n travel behaviour and we consider that the changing attitudes towards the driving licence has to be analysed through the </w:t>
      </w:r>
      <w:proofErr w:type="spellStart"/>
      <w:r w:rsidR="00146D62">
        <w:rPr>
          <w:rFonts w:ascii="Times New Roman" w:hAnsi="Times New Roman" w:cs="Times New Roman"/>
          <w:sz w:val="24"/>
          <w:szCs w:val="24"/>
        </w:rPr>
        <w:t>lense</w:t>
      </w:r>
      <w:proofErr w:type="spellEnd"/>
      <w:r w:rsidR="00146D62">
        <w:rPr>
          <w:rFonts w:ascii="Times New Roman" w:hAnsi="Times New Roman" w:cs="Times New Roman"/>
          <w:sz w:val="24"/>
          <w:szCs w:val="24"/>
        </w:rPr>
        <w:t xml:space="preserve"> of these more general changes. </w:t>
      </w:r>
    </w:p>
    <w:p w14:paraId="2395CF80" w14:textId="7ED4FB4D" w:rsidR="00DD6281" w:rsidRPr="00BE33D2" w:rsidRDefault="001A5CFB" w:rsidP="00DD6281">
      <w:pPr>
        <w:jc w:val="both"/>
        <w:rPr>
          <w:rFonts w:ascii="Times New Roman" w:hAnsi="Times New Roman" w:cs="Times New Roman"/>
          <w:sz w:val="24"/>
          <w:szCs w:val="24"/>
        </w:rPr>
      </w:pPr>
      <w:r>
        <w:rPr>
          <w:rFonts w:ascii="Times New Roman" w:hAnsi="Times New Roman" w:cs="Times New Roman"/>
          <w:sz w:val="24"/>
          <w:szCs w:val="24"/>
        </w:rPr>
        <w:t>E</w:t>
      </w:r>
      <w:r w:rsidRPr="00BE33D2">
        <w:rPr>
          <w:rFonts w:ascii="Times New Roman" w:hAnsi="Times New Roman" w:cs="Times New Roman"/>
          <w:sz w:val="24"/>
          <w:szCs w:val="24"/>
        </w:rPr>
        <w:t xml:space="preserve">conomic </w:t>
      </w:r>
      <w:r w:rsidR="00DD6281" w:rsidRPr="00BE33D2">
        <w:rPr>
          <w:rFonts w:ascii="Times New Roman" w:hAnsi="Times New Roman" w:cs="Times New Roman"/>
          <w:sz w:val="24"/>
          <w:szCs w:val="24"/>
        </w:rPr>
        <w:t xml:space="preserve">factors are also presented as being at the heart of </w:t>
      </w:r>
      <w:r w:rsidR="00500EDF" w:rsidRPr="00BE33D2">
        <w:rPr>
          <w:rFonts w:ascii="Times New Roman" w:hAnsi="Times New Roman" w:cs="Times New Roman"/>
          <w:sz w:val="24"/>
          <w:szCs w:val="24"/>
        </w:rPr>
        <w:t xml:space="preserve">these </w:t>
      </w:r>
      <w:r w:rsidR="00DD6281" w:rsidRPr="00BE33D2">
        <w:rPr>
          <w:rFonts w:ascii="Times New Roman" w:hAnsi="Times New Roman" w:cs="Times New Roman"/>
          <w:sz w:val="24"/>
          <w:szCs w:val="24"/>
        </w:rPr>
        <w:t xml:space="preserve">changes in behaviour. Indeed, since the 1990s, numerous western countries </w:t>
      </w:r>
      <w:r w:rsidR="00852559">
        <w:rPr>
          <w:rFonts w:ascii="Times New Roman" w:hAnsi="Times New Roman" w:cs="Times New Roman"/>
          <w:sz w:val="24"/>
          <w:szCs w:val="24"/>
        </w:rPr>
        <w:fldChar w:fldCharType="begin"/>
      </w:r>
      <w:r w:rsidR="00852559">
        <w:rPr>
          <w:rFonts w:ascii="Times New Roman" w:hAnsi="Times New Roman" w:cs="Times New Roman"/>
          <w:sz w:val="24"/>
          <w:szCs w:val="24"/>
        </w:rPr>
        <w:instrText xml:space="preserve"> ADDIN EN.CITE &lt;EndNote&gt;&lt;Cite&gt;&lt;Author&gt;Kuhnimhof&lt;/Author&gt;&lt;Year&gt;2013&lt;/Year&gt;&lt;RecNum&gt;3991&lt;/RecNum&gt;&lt;DisplayText&gt;(Kuhnimhof, Zumkeller, and Chlond 2013, Delbosc and Currie 2013)&lt;/DisplayText&gt;&lt;record&gt;&lt;rec-number&gt;3991&lt;/rec-number&gt;&lt;foreign-keys&gt;&lt;key app="EN" db-id="ws0vx50x6we50ge0ee95txt39ze099ar2w50" timestamp="1442345822"&gt;3991&lt;/key&gt;&lt;/foreign-keys&gt;&lt;ref-type name="Journal Article"&gt;17&lt;/ref-type&gt;&lt;contributors&gt;&lt;authors&gt;&lt;author&gt;Kuhnimhof, Tobias&lt;/author&gt;&lt;author&gt;Zumkeller, Dirk&lt;/author&gt;&lt;author&gt;Chlond,  Bastian&lt;/author&gt;&lt;/authors&gt;&lt;/contributors&gt;&lt;titles&gt;&lt;title&gt;Who Made Peak Car, and How? A Breakdown of Trends over Four Decades in Four Countries&lt;/title&gt;&lt;secondary-title&gt;Transport Reviews&lt;/secondary-title&gt;&lt;/titles&gt;&lt;periodical&gt;&lt;full-title&gt;Transport Reviews&lt;/full-title&gt;&lt;/periodical&gt;&lt;pages&gt;325-342&lt;/pages&gt;&lt;volume&gt;33&lt;/volume&gt;&lt;number&gt;3&lt;/number&gt;&lt;dates&gt;&lt;year&gt;2013&lt;/year&gt;&lt;/dates&gt;&lt;urls&gt;&lt;/urls&gt;&lt;/record&gt;&lt;/Cite&gt;&lt;Cite&gt;&lt;Author&gt;Delbosc&lt;/Author&gt;&lt;Year&gt;2013&lt;/Year&gt;&lt;RecNum&gt;3990&lt;/RecNum&gt;&lt;record&gt;&lt;rec-number&gt;3990&lt;/rec-number&gt;&lt;foreign-keys&gt;&lt;key app="EN" db-id="ws0vx50x6we50ge0ee95txt39ze099ar2w50" timestamp="1442345694"&gt;3990&lt;/key&gt;&lt;/foreign-keys&gt;&lt;ref-type name="Journal Article"&gt;17&lt;/ref-type&gt;&lt;contributors&gt;&lt;authors&gt;&lt;author&gt;Delbosc, Alexa&lt;/author&gt;&lt;author&gt;Currie, Graham&lt;/author&gt;&lt;/authors&gt;&lt;/contributors&gt;&lt;titles&gt;&lt;title&gt;Causes of Youth Licensing Decline: A Synthesis of Evidence&lt;/title&gt;&lt;secondary-title&gt;Transport Reviews&lt;/secondary-title&gt;&lt;/titles&gt;&lt;periodical&gt;&lt;full-title&gt;Transport Reviews&lt;/full-title&gt;&lt;/periodical&gt;&lt;pages&gt;271-290&lt;/pages&gt;&lt;volume&gt;33&lt;/volume&gt;&lt;number&gt;3&lt;/number&gt;&lt;dates&gt;&lt;year&gt;2013&lt;/year&gt;&lt;/dates&gt;&lt;urls&gt;&lt;/urls&gt;&lt;/record&gt;&lt;/Cite&gt;&lt;/EndNote&gt;</w:instrText>
      </w:r>
      <w:r w:rsidR="00852559">
        <w:rPr>
          <w:rFonts w:ascii="Times New Roman" w:hAnsi="Times New Roman" w:cs="Times New Roman"/>
          <w:sz w:val="24"/>
          <w:szCs w:val="24"/>
        </w:rPr>
        <w:fldChar w:fldCharType="separate"/>
      </w:r>
      <w:r w:rsidR="00852559">
        <w:rPr>
          <w:rFonts w:ascii="Times New Roman" w:hAnsi="Times New Roman" w:cs="Times New Roman"/>
          <w:noProof/>
          <w:sz w:val="24"/>
          <w:szCs w:val="24"/>
        </w:rPr>
        <w:t>(Kuhnimhof, Zumkeller, and Chlond 2013, Delbosc and Currie 2013)</w:t>
      </w:r>
      <w:r w:rsidR="00852559">
        <w:rPr>
          <w:rFonts w:ascii="Times New Roman" w:hAnsi="Times New Roman" w:cs="Times New Roman"/>
          <w:sz w:val="24"/>
          <w:szCs w:val="24"/>
        </w:rPr>
        <w:fldChar w:fldCharType="end"/>
      </w:r>
      <w:r w:rsidR="00DD6281" w:rsidRPr="00BE33D2">
        <w:rPr>
          <w:rFonts w:ascii="Times New Roman" w:hAnsi="Times New Roman" w:cs="Times New Roman"/>
          <w:sz w:val="24"/>
          <w:szCs w:val="24"/>
        </w:rPr>
        <w:t xml:space="preserve">, among them France and Canada, have reinforced the knowledge base and </w:t>
      </w:r>
      <w:r w:rsidR="0071371F" w:rsidRPr="00BE33D2">
        <w:rPr>
          <w:rFonts w:ascii="Times New Roman" w:hAnsi="Times New Roman" w:cs="Times New Roman"/>
          <w:sz w:val="24"/>
          <w:szCs w:val="24"/>
        </w:rPr>
        <w:t>skills</w:t>
      </w:r>
      <w:r w:rsidR="00DD6281" w:rsidRPr="00BE33D2">
        <w:rPr>
          <w:rFonts w:ascii="Times New Roman" w:hAnsi="Times New Roman" w:cs="Times New Roman"/>
          <w:sz w:val="24"/>
          <w:szCs w:val="24"/>
        </w:rPr>
        <w:t xml:space="preserve"> necessary for obtaining a </w:t>
      </w:r>
      <w:r w:rsidR="00DE4E3B" w:rsidRPr="00BE33D2">
        <w:rPr>
          <w:rFonts w:ascii="Times New Roman" w:hAnsi="Times New Roman" w:cs="Times New Roman"/>
          <w:sz w:val="24"/>
          <w:szCs w:val="24"/>
        </w:rPr>
        <w:t>driving</w:t>
      </w:r>
      <w:r w:rsidR="00DD6281" w:rsidRPr="00BE33D2">
        <w:rPr>
          <w:rFonts w:ascii="Times New Roman" w:hAnsi="Times New Roman" w:cs="Times New Roman"/>
          <w:sz w:val="24"/>
          <w:szCs w:val="24"/>
        </w:rPr>
        <w:t xml:space="preserve"> licence. These changes have had an impact on its overall cost </w:t>
      </w:r>
      <w:r w:rsidR="00852559">
        <w:rPr>
          <w:rFonts w:ascii="Times New Roman" w:hAnsi="Times New Roman" w:cs="Times New Roman"/>
          <w:sz w:val="24"/>
          <w:szCs w:val="24"/>
        </w:rPr>
        <w:fldChar w:fldCharType="begin"/>
      </w:r>
      <w:r w:rsidR="00852559">
        <w:rPr>
          <w:rFonts w:ascii="Times New Roman" w:hAnsi="Times New Roman" w:cs="Times New Roman"/>
          <w:sz w:val="24"/>
          <w:szCs w:val="24"/>
        </w:rPr>
        <w:instrText xml:space="preserve"> ADDIN EN.CITE &lt;EndNote&gt;&lt;Cite&gt;&lt;Author&gt;Raimond&lt;/Author&gt;&lt;Year&gt;2010&lt;/Year&gt;&lt;RecNum&gt;4319&lt;/RecNum&gt;&lt;DisplayText&gt;(Raimond and Milthorpe 2010)&lt;/DisplayText&gt;&lt;record&gt;&lt;rec-number&gt;4319&lt;/rec-number&gt;&lt;foreign-keys&gt;&lt;key app="EN" db-id="ws0vx50x6we50ge0ee95txt39ze099ar2w50" timestamp="1481041211"&gt;4319&lt;/key&gt;&lt;/foreign-keys&gt;&lt;ref-type name="Conference Proceedings"&gt;10&lt;/ref-type&gt;&lt;contributors&gt;&lt;authors&gt;&lt;author&gt;Raimond, Tim&lt;/author&gt;&lt;author&gt;Milthorpe, Frank&lt;/author&gt;&lt;/authors&gt;&lt;/contributors&gt;&lt;titles&gt;&lt;title&gt;Why are young people driving less? Trends in licence-holding and travel behaviour&lt;/title&gt;&lt;secondary-title&gt;Australasian Transport Research Forum 2010 Proceedings&lt;/secondary-title&gt;&lt;/titles&gt;&lt;dates&gt;&lt;year&gt;2010&lt;/year&gt;&lt;/dates&gt;&lt;pub-location&gt;Camberra&lt;/pub-location&gt;&lt;urls&gt;&lt;related-urls&gt;&lt;url&gt;http://www.patrec.org/atrf.aspx&lt;/url&gt;&lt;/related-urls&gt;&lt;/urls&gt;&lt;/record&gt;&lt;/Cite&gt;&lt;/EndNote&gt;</w:instrText>
      </w:r>
      <w:r w:rsidR="00852559">
        <w:rPr>
          <w:rFonts w:ascii="Times New Roman" w:hAnsi="Times New Roman" w:cs="Times New Roman"/>
          <w:sz w:val="24"/>
          <w:szCs w:val="24"/>
        </w:rPr>
        <w:fldChar w:fldCharType="separate"/>
      </w:r>
      <w:r w:rsidR="00852559">
        <w:rPr>
          <w:rFonts w:ascii="Times New Roman" w:hAnsi="Times New Roman" w:cs="Times New Roman"/>
          <w:noProof/>
          <w:sz w:val="24"/>
          <w:szCs w:val="24"/>
        </w:rPr>
        <w:t>(Raimond and Milthorpe 2010)</w:t>
      </w:r>
      <w:r w:rsidR="00852559">
        <w:rPr>
          <w:rFonts w:ascii="Times New Roman" w:hAnsi="Times New Roman" w:cs="Times New Roman"/>
          <w:sz w:val="24"/>
          <w:szCs w:val="24"/>
        </w:rPr>
        <w:fldChar w:fldCharType="end"/>
      </w:r>
      <w:r w:rsidR="00DD6281" w:rsidRPr="00BE33D2">
        <w:rPr>
          <w:rFonts w:ascii="Times New Roman" w:hAnsi="Times New Roman" w:cs="Times New Roman"/>
          <w:sz w:val="24"/>
          <w:szCs w:val="24"/>
        </w:rPr>
        <w:t xml:space="preserve"> in a context of economic recession and difficulties vis-à-vis professional integration in a number of countries, including France. The reduction in the </w:t>
      </w:r>
      <w:r w:rsidR="0083075B" w:rsidRPr="00BE33D2">
        <w:rPr>
          <w:rFonts w:ascii="Times New Roman" w:hAnsi="Times New Roman" w:cs="Times New Roman"/>
          <w:sz w:val="24"/>
          <w:szCs w:val="24"/>
        </w:rPr>
        <w:t>numbers of those obtaining a</w:t>
      </w:r>
      <w:r w:rsidR="00DD6281" w:rsidRPr="00BE33D2">
        <w:rPr>
          <w:rFonts w:ascii="Times New Roman" w:hAnsi="Times New Roman" w:cs="Times New Roman"/>
          <w:sz w:val="24"/>
          <w:szCs w:val="24"/>
        </w:rPr>
        <w:t xml:space="preserve"> </w:t>
      </w:r>
      <w:r w:rsidR="00DE4E3B" w:rsidRPr="00BE33D2">
        <w:rPr>
          <w:rFonts w:ascii="Times New Roman" w:hAnsi="Times New Roman" w:cs="Times New Roman"/>
          <w:sz w:val="24"/>
          <w:szCs w:val="24"/>
        </w:rPr>
        <w:t>driving</w:t>
      </w:r>
      <w:r w:rsidR="00DD6281" w:rsidRPr="00BE33D2">
        <w:rPr>
          <w:rFonts w:ascii="Times New Roman" w:hAnsi="Times New Roman" w:cs="Times New Roman"/>
          <w:sz w:val="24"/>
          <w:szCs w:val="24"/>
        </w:rPr>
        <w:t xml:space="preserve"> licence is thus revelatory of growing social inequalities </w:t>
      </w:r>
      <w:r w:rsidR="00852559">
        <w:rPr>
          <w:rFonts w:ascii="Times New Roman" w:hAnsi="Times New Roman" w:cs="Times New Roman"/>
          <w:sz w:val="24"/>
          <w:szCs w:val="24"/>
        </w:rPr>
        <w:fldChar w:fldCharType="begin"/>
      </w:r>
      <w:r w:rsidR="00852559">
        <w:rPr>
          <w:rFonts w:ascii="Times New Roman" w:hAnsi="Times New Roman" w:cs="Times New Roman"/>
          <w:sz w:val="24"/>
          <w:szCs w:val="24"/>
        </w:rPr>
        <w:instrText xml:space="preserve"> ADDIN EN.CITE &lt;EndNote&gt;&lt;Cite&gt;&lt;Author&gt;Licaj&lt;/Author&gt;&lt;Year&gt;2012&lt;/Year&gt;&lt;RecNum&gt;3992&lt;/RecNum&gt;&lt;DisplayText&gt;(Licaj et al. 2012)&lt;/DisplayText&gt;&lt;record&gt;&lt;rec-number&gt;3992&lt;/rec-number&gt;&lt;foreign-keys&gt;&lt;key app="EN" db-id="ws0vx50x6we50ge0ee95txt39ze099ar2w50" timestamp="1442346538"&gt;3992&lt;/key&gt;&lt;/foreign-keys&gt;&lt;ref-type name="Journal Article"&gt;17&lt;/ref-type&gt;&lt;contributors&gt;&lt;authors&gt;&lt;author&gt;Licaj, Idlir&lt;/author&gt;&lt;author&gt;Haddak, Mouloud&lt;/author&gt;&lt;author&gt;Pochet, Pascal&lt;/author&gt;&lt;author&gt;Chiron, M.&lt;/author&gt;&lt;/authors&gt;&lt;/contributors&gt;&lt;titles&gt;&lt;title&gt;Individual and contextual socio-economic disadvantages and car driving between 16 and 24 years of age: A multilevel study in the Rhône Département (France)&lt;/title&gt;&lt;secondary-title&gt;Journal of Transport Geography&lt;/secondary-title&gt;&lt;/titles&gt;&lt;periodical&gt;&lt;full-title&gt;Journal of Transport Geography&lt;/full-title&gt;&lt;/periodical&gt;&lt;pages&gt;19-27&lt;/pages&gt;&lt;volume&gt;22&lt;/volume&gt;&lt;dates&gt;&lt;year&gt;2012&lt;/year&gt;&lt;/dates&gt;&lt;urls&gt;&lt;/urls&gt;&lt;/record&gt;&lt;/Cite&gt;&lt;/EndNote&gt;</w:instrText>
      </w:r>
      <w:r w:rsidR="00852559">
        <w:rPr>
          <w:rFonts w:ascii="Times New Roman" w:hAnsi="Times New Roman" w:cs="Times New Roman"/>
          <w:sz w:val="24"/>
          <w:szCs w:val="24"/>
        </w:rPr>
        <w:fldChar w:fldCharType="separate"/>
      </w:r>
      <w:r w:rsidR="00852559">
        <w:rPr>
          <w:rFonts w:ascii="Times New Roman" w:hAnsi="Times New Roman" w:cs="Times New Roman"/>
          <w:noProof/>
          <w:sz w:val="24"/>
          <w:szCs w:val="24"/>
        </w:rPr>
        <w:t>(Licaj et al. 2012)</w:t>
      </w:r>
      <w:r w:rsidR="00852559">
        <w:rPr>
          <w:rFonts w:ascii="Times New Roman" w:hAnsi="Times New Roman" w:cs="Times New Roman"/>
          <w:sz w:val="24"/>
          <w:szCs w:val="24"/>
        </w:rPr>
        <w:fldChar w:fldCharType="end"/>
      </w:r>
      <w:r w:rsidR="00DD6281" w:rsidRPr="00BE33D2">
        <w:rPr>
          <w:rFonts w:ascii="Times New Roman" w:hAnsi="Times New Roman" w:cs="Times New Roman"/>
          <w:sz w:val="24"/>
          <w:szCs w:val="24"/>
        </w:rPr>
        <w:t xml:space="preserve">. </w:t>
      </w:r>
      <w:r>
        <w:rPr>
          <w:rFonts w:ascii="Times New Roman" w:hAnsi="Times New Roman" w:cs="Times New Roman"/>
          <w:sz w:val="24"/>
          <w:szCs w:val="24"/>
        </w:rPr>
        <w:t xml:space="preserve">As we will show in this article we do not consider </w:t>
      </w:r>
      <w:r w:rsidR="00AD5E4F">
        <w:rPr>
          <w:rFonts w:ascii="Times New Roman" w:hAnsi="Times New Roman" w:cs="Times New Roman"/>
          <w:sz w:val="24"/>
          <w:szCs w:val="24"/>
        </w:rPr>
        <w:t>economic factors as the only nor the more important changes, although it has a notable impact.</w:t>
      </w:r>
    </w:p>
    <w:p w14:paraId="4546181F" w14:textId="7A5E453D" w:rsidR="001A5CFB" w:rsidRPr="00BE33D2" w:rsidRDefault="001A5CFB" w:rsidP="001A5CFB">
      <w:pPr>
        <w:jc w:val="both"/>
        <w:rPr>
          <w:rFonts w:ascii="Times New Roman" w:hAnsi="Times New Roman" w:cs="Times New Roman"/>
          <w:sz w:val="24"/>
          <w:szCs w:val="24"/>
        </w:rPr>
      </w:pPr>
      <w:r w:rsidRPr="00BE33D2">
        <w:rPr>
          <w:rFonts w:ascii="Times New Roman" w:hAnsi="Times New Roman" w:cs="Times New Roman"/>
          <w:sz w:val="24"/>
          <w:szCs w:val="24"/>
        </w:rPr>
        <w:t xml:space="preserve">This evolution </w:t>
      </w:r>
      <w:r>
        <w:rPr>
          <w:rFonts w:ascii="Times New Roman" w:hAnsi="Times New Roman" w:cs="Times New Roman"/>
          <w:sz w:val="24"/>
          <w:szCs w:val="24"/>
        </w:rPr>
        <w:t xml:space="preserve">also </w:t>
      </w:r>
      <w:r w:rsidRPr="00BE33D2">
        <w:rPr>
          <w:rFonts w:ascii="Times New Roman" w:hAnsi="Times New Roman" w:cs="Times New Roman"/>
          <w:sz w:val="24"/>
          <w:szCs w:val="24"/>
        </w:rPr>
        <w:t xml:space="preserve">emerges within </w:t>
      </w:r>
      <w:r w:rsidR="00AD5E4F">
        <w:rPr>
          <w:rFonts w:ascii="Times New Roman" w:hAnsi="Times New Roman" w:cs="Times New Roman"/>
          <w:sz w:val="24"/>
          <w:szCs w:val="24"/>
        </w:rPr>
        <w:t>the</w:t>
      </w:r>
      <w:r w:rsidR="00AD5E4F" w:rsidRPr="00BE33D2">
        <w:rPr>
          <w:rFonts w:ascii="Times New Roman" w:hAnsi="Times New Roman" w:cs="Times New Roman"/>
          <w:sz w:val="24"/>
          <w:szCs w:val="24"/>
        </w:rPr>
        <w:t xml:space="preserve"> </w:t>
      </w:r>
      <w:r w:rsidRPr="00BE33D2">
        <w:rPr>
          <w:rFonts w:ascii="Times New Roman" w:hAnsi="Times New Roman" w:cs="Times New Roman"/>
          <w:sz w:val="24"/>
          <w:szCs w:val="24"/>
        </w:rPr>
        <w:t xml:space="preserve">context of an increase in the length of the period of youth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&lt;EndNote&gt;&lt;Cite&gt;&lt;Author&gt;Shanahan&lt;/Author&gt;&lt;Year&gt;2000&lt;/Year&gt;&lt;RecNum&gt;4351&lt;/RecNum&gt;&lt;DisplayText&gt;(Shanahan 2000, Van de Velde 2008)&lt;/DisplayText&gt;&lt;record&gt;&lt;rec-number&gt;4351&lt;/rec-number&gt;&lt;foreign-keys&gt;&lt;key app="EN" db-id="ws0vx50x6we50ge0ee95txt39ze099ar2w50" timestamp="1485254152"&gt;4351&lt;/key&gt;&lt;/foreign-keys&gt;&lt;ref-type name="Journal Article"&gt;17&lt;/ref-type&gt;&lt;contributors&gt;&lt;authors&gt;&lt;author&gt;Shanahan, M. J&lt;/author&gt;&lt;/authors&gt;&lt;/contributors&gt;&lt;titles&gt;&lt;title&gt;Pathways to adulthood in changing societies: Variability and mechanisms in life course perspective&lt;/title&gt;&lt;secondary-title&gt;Annual Review of Sociology&lt;/secondary-title&gt;&lt;/titles&gt;&lt;periodical&gt;&lt;full-title&gt;Annual Review of Sociology&lt;/full-title&gt;&lt;/periodical&gt;&lt;pages&gt;667-692&lt;/pages&gt;&lt;number&gt;26&lt;/number&gt;&lt;dates&gt;&lt;year&gt;2000&lt;/year&gt;&lt;/dates&gt;&lt;urls&gt;&lt;/urls&gt;&lt;/record&gt;&lt;/Cite&gt;&lt;Cite&gt;&lt;Author&gt;Van de Velde&lt;/Author&gt;&lt;Year&gt;2008&lt;/Year&gt;&lt;RecNum&gt;3038&lt;/RecNum&gt;&lt;record&gt;&lt;rec-number&gt;3038&lt;/rec-number&gt;&lt;foreign-keys&gt;&lt;key app="EN" db-id="ws0vx50x6we50ge0ee95txt39ze099ar2w50" timestamp="0"&gt;3038&lt;/key&gt;&lt;/foreign-keys&gt;&lt;ref-type name="Book"&gt;6&lt;/ref-type&gt;&lt;contributors&gt;&lt;authors&gt;&lt;author&gt;Van de Velde, Cécile&lt;/author&gt;&lt;/authors&gt;&lt;/contributors&gt;&lt;titles&gt;&lt;title&gt;Devenir adulte. Sociologie comparée de la jeunesse en Europe&lt;/title&gt;&lt;/titles&gt;&lt;dates&gt;&lt;year&gt;2008&lt;/year&gt;&lt;/dates&gt;&lt;pub-location&gt;Paris&lt;/pub-location&gt;&lt;publisher&gt;Presses Universitaires de France&lt;/publisher&gt;&lt;urls&gt;&lt;/urls&gt;&lt;/record&gt;&lt;/Cite&gt;&lt;/EndNote&gt;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(Shanahan 2000, Van de Velde 2008)</w:t>
      </w:r>
      <w:r>
        <w:rPr>
          <w:rFonts w:ascii="Times New Roman" w:hAnsi="Times New Roman" w:cs="Times New Roman"/>
          <w:sz w:val="24"/>
          <w:szCs w:val="24"/>
        </w:rPr>
        <w:fldChar w:fldCharType="end"/>
      </w:r>
      <w:r w:rsidRPr="00BE33D2">
        <w:rPr>
          <w:rFonts w:ascii="Times New Roman" w:hAnsi="Times New Roman" w:cs="Times New Roman"/>
          <w:sz w:val="24"/>
          <w:szCs w:val="24"/>
        </w:rPr>
        <w:t xml:space="preserve">, this being connected to a transformation of the stages of transition towards independence from one’s own family. These stages include sexuality, partnership and parenthood, lifestyle, and citizenship, all of which “follow their own logic and progress according to their own rhythms with specific obligations”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&lt;EndNote&gt;&lt;Cite&gt;&lt;Author&gt;Research&lt;/Author&gt;&lt;Year&gt;2001&lt;/Year&gt;&lt;RecNum&gt;4352&lt;/RecNum&gt;&lt;DisplayText&gt;(Research 2001)&lt;/DisplayText&gt;&lt;record&gt;&lt;rec-number&gt;4352&lt;/rec-number&gt;&lt;foreign-keys&gt;&lt;key app="EN" db-id="ws0vx50x6we50ge0ee95txt39ze099ar2w50" timestamp="1485254572"&gt;4352&lt;/key&gt;&lt;/foreign-keys&gt;&lt;ref-type name="Journal Article"&gt;17&lt;/ref-type&gt;&lt;contributors&gt;&lt;authors&gt;&lt;author&gt;European Group for Integrated Social Research&lt;/author&gt;&lt;/authors&gt;&lt;/contributors&gt;&lt;titles&gt;&lt;title&gt;Misleading trajectories: transition dilemmas of young adults in Europe&lt;/title&gt;&lt;secondary-title&gt;Journal of Youth Studies&lt;/secondary-title&gt;&lt;/titles&gt;&lt;periodical&gt;&lt;full-title&gt;Journal of Youth Studies&lt;/full-title&gt;&lt;/periodical&gt;&lt;pages&gt;101-118&lt;/pages&gt;&lt;volume&gt;4&lt;/volume&gt;&lt;number&gt;1&lt;/number&gt;&lt;dates&gt;&lt;year&gt;2001&lt;/year&gt;&lt;/dates&gt;&lt;urls&gt;&lt;/urls&gt;&lt;/record&gt;&lt;/Cite&gt;&lt;/EndNote&gt;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(Research 2001)</w:t>
      </w:r>
      <w:r>
        <w:rPr>
          <w:rFonts w:ascii="Times New Roman" w:hAnsi="Times New Roman" w:cs="Times New Roman"/>
          <w:sz w:val="24"/>
          <w:szCs w:val="24"/>
        </w:rPr>
        <w:fldChar w:fldCharType="end"/>
      </w:r>
      <w:r w:rsidRPr="00BE33D2">
        <w:rPr>
          <w:rFonts w:ascii="Times New Roman" w:hAnsi="Times New Roman" w:cs="Times New Roman"/>
          <w:sz w:val="24"/>
          <w:szCs w:val="24"/>
        </w:rPr>
        <w:t xml:space="preserve">. </w:t>
      </w:r>
      <w:r w:rsidRPr="00BE33D2">
        <w:rPr>
          <w:rFonts w:ascii="Times New Roman" w:hAnsi="Times New Roman" w:cs="Times New Roman"/>
          <w:sz w:val="24"/>
          <w:szCs w:val="24"/>
        </w:rPr>
        <w:lastRenderedPageBreak/>
        <w:t xml:space="preserve">This is reflected in particular by a report on the birth of children, who are at the root of different mobility needs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&lt;EndNote&gt;&lt;Cite&gt;&lt;Author&gt;McLaren&lt;/Author&gt;&lt;Year&gt;2016&lt;/Year&gt;&lt;RecNum&gt;4301&lt;/RecNum&gt;&lt;DisplayText&gt;(McLaren 2016)&lt;/DisplayText&gt;&lt;record&gt;&lt;rec-number&gt;4301&lt;/rec-number&gt;&lt;foreign-keys&gt;&lt;key app="EN" db-id="ws0vx50x6we50ge0ee95txt39ze099ar2w50" timestamp="1480431699"&gt;4301&lt;/key&gt;&lt;/foreign-keys&gt;&lt;ref-type name="Journal Article"&gt;17&lt;/ref-type&gt;&lt;contributors&gt;&lt;authors&gt;&lt;author&gt;McLaren, Arlene Tigar&lt;/author&gt;&lt;/authors&gt;&lt;/contributors&gt;&lt;titles&gt;&lt;title&gt;Families and transportation: Moving towards multimodality and altermobility?&lt;/title&gt;&lt;secondary-title&gt;Journal of Transport Geography&lt;/secondary-title&gt;&lt;/titles&gt;&lt;periodical&gt;&lt;full-title&gt;Journal of Transport Geography&lt;/full-title&gt;&lt;/periodical&gt;&lt;pages&gt;218-225&lt;/pages&gt;&lt;volume&gt;55&lt;/volume&gt;&lt;dates&gt;&lt;year&gt;2016&lt;/year&gt;&lt;/dates&gt;&lt;urls&gt;&lt;/urls&gt;&lt;/record&gt;&lt;/Cite&gt;&lt;/EndNote&gt;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(McLaren 2016)</w:t>
      </w:r>
      <w:r>
        <w:rPr>
          <w:rFonts w:ascii="Times New Roman" w:hAnsi="Times New Roman" w:cs="Times New Roman"/>
          <w:sz w:val="24"/>
          <w:szCs w:val="24"/>
        </w:rPr>
        <w:fldChar w:fldCharType="end"/>
      </w:r>
      <w:r w:rsidRPr="00BE33D2">
        <w:rPr>
          <w:rFonts w:ascii="Times New Roman" w:hAnsi="Times New Roman" w:cs="Times New Roman"/>
          <w:sz w:val="24"/>
          <w:szCs w:val="24"/>
        </w:rPr>
        <w:t xml:space="preserve">. Moreover, the reduction in numbers obtaining a driving licence may only be a delay, a gap that may progressively close, although it does appear likely that the rate of </w:t>
      </w:r>
      <w:r w:rsidR="00AD5E4F">
        <w:rPr>
          <w:rFonts w:ascii="Times New Roman" w:hAnsi="Times New Roman" w:cs="Times New Roman"/>
          <w:sz w:val="24"/>
          <w:szCs w:val="24"/>
        </w:rPr>
        <w:t>success</w:t>
      </w:r>
      <w:r w:rsidR="00AD5E4F" w:rsidRPr="00BE33D2">
        <w:rPr>
          <w:rFonts w:ascii="Times New Roman" w:hAnsi="Times New Roman" w:cs="Times New Roman"/>
          <w:sz w:val="24"/>
          <w:szCs w:val="24"/>
        </w:rPr>
        <w:t xml:space="preserve"> </w:t>
      </w:r>
      <w:r w:rsidRPr="00BE33D2">
        <w:rPr>
          <w:rFonts w:ascii="Times New Roman" w:hAnsi="Times New Roman" w:cs="Times New Roman"/>
          <w:sz w:val="24"/>
          <w:szCs w:val="24"/>
        </w:rPr>
        <w:t xml:space="preserve">will remain lower than in the past </w:t>
      </w:r>
      <w:r w:rsidRPr="00BE33D2">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&lt;EndNote&gt;&lt;Cite&gt;&lt;Author&gt;Frändberg&lt;/Author&gt;&lt;Year&gt;2011&lt;/Year&gt;&lt;RecNum&gt;4318&lt;/RecNum&gt;&lt;DisplayText&gt;(Frändberg and Vilhelmson 2011, Nordbakke, Sagberg, and Gregersen 2016)&lt;/DisplayText&gt;&lt;record&gt;&lt;rec-number&gt;4318&lt;/rec-number&gt;&lt;foreign-keys&gt;&lt;key app="EN" db-id="ws0vx50x6we50ge0ee95txt39ze099ar2w50" timestamp="1481040711"&gt;4318&lt;/key&gt;&lt;/foreign-keys&gt;&lt;ref-type name="Journal Article"&gt;17&lt;/ref-type&gt;&lt;contributors&gt;&lt;authors&gt;&lt;author&gt;Frändberg, Lotta&lt;/author&gt;&lt;author&gt;Vilhelmson, Bertil&lt;/author&gt;&lt;/authors&gt;&lt;/contributors&gt;&lt;titles&gt;&lt;title&gt;More or less travel: personal mobility trends in the Swedish population focusing gender and cohort&lt;/title&gt;&lt;secondary-title&gt;Journal of Transport Geography&lt;/secondary-title&gt;&lt;/titles&gt;&lt;periodical&gt;&lt;full-title&gt;Journal of Transport Geography&lt;/full-title&gt;&lt;/periodical&gt;&lt;pages&gt;1235–1244&lt;/pages&gt;&lt;volume&gt;19&lt;/volume&gt;&lt;number&gt;6&lt;/number&gt;&lt;dates&gt;&lt;year&gt;2011&lt;/year&gt;&lt;/dates&gt;&lt;urls&gt;&lt;/urls&gt;&lt;/record&gt;&lt;/Cite&gt;&lt;Cite&gt;&lt;Author&gt;Nordbakke&lt;/Author&gt;&lt;Year&gt;2016&lt;/Year&gt;&lt;RecNum&gt;4324&lt;/RecNum&gt;&lt;record&gt;&lt;rec-number&gt;4324&lt;/rec-number&gt;&lt;foreign-keys&gt;&lt;key app="EN" db-id="ws0vx50x6we50ge0ee95txt39ze099ar2w50" timestamp="1481108680"&gt;4324&lt;/key&gt;&lt;/foreign-keys&gt;&lt;ref-type name="Report"&gt;27&lt;/ref-type&gt;&lt;contributors&gt;&lt;authors&gt;&lt;author&gt;Nordbakke, Susanne&lt;/author&gt;&lt;author&gt;Sagberg, Fridulv &lt;/author&gt;&lt;author&gt;Gregersen, Fredrik Alexander&lt;/author&gt;&lt;/authors&gt;&lt;/contributors&gt;&lt;titles&gt;&lt;title&gt;Slutt på lidenskapen? Endringer i førerkortandel og bilbruk blant ungdom&lt;/title&gt;&lt;/titles&gt;&lt;volume&gt;TØI rapport 1477/2016 &lt;/volume&gt;&lt;dates&gt;&lt;year&gt;2016&lt;/year&gt;&lt;/dates&gt;&lt;pub-location&gt;Oslo&lt;/pub-location&gt;&lt;publisher&gt;Institut of Transport Economics, Norwegien Centre for Transport Research&lt;/publisher&gt;&lt;urls&gt;&lt;/urls&gt;&lt;/record&gt;&lt;/Cite&gt;&lt;/EndNote&gt;</w:instrText>
      </w:r>
      <w:r w:rsidRPr="00BE33D2">
        <w:rPr>
          <w:rFonts w:ascii="Times New Roman" w:hAnsi="Times New Roman" w:cs="Times New Roman"/>
          <w:sz w:val="24"/>
          <w:szCs w:val="24"/>
        </w:rPr>
        <w:fldChar w:fldCharType="separate"/>
      </w:r>
      <w:r>
        <w:rPr>
          <w:rFonts w:ascii="Times New Roman" w:hAnsi="Times New Roman" w:cs="Times New Roman"/>
          <w:noProof/>
          <w:sz w:val="24"/>
          <w:szCs w:val="24"/>
        </w:rPr>
        <w:t>(Frändberg and Vilhelmson 2011, Nordbakke, Sagberg, and Gregersen 2016)</w:t>
      </w:r>
      <w:r w:rsidRPr="00BE33D2">
        <w:rPr>
          <w:rFonts w:ascii="Times New Roman" w:hAnsi="Times New Roman" w:cs="Times New Roman"/>
          <w:sz w:val="24"/>
          <w:szCs w:val="24"/>
        </w:rPr>
        <w:fldChar w:fldCharType="end"/>
      </w:r>
      <w:r w:rsidRPr="00BE33D2">
        <w:rPr>
          <w:rFonts w:ascii="Times New Roman" w:hAnsi="Times New Roman" w:cs="Times New Roman"/>
          <w:sz w:val="24"/>
          <w:szCs w:val="24"/>
        </w:rPr>
        <w:t xml:space="preserve">. The reduction in </w:t>
      </w:r>
      <w:proofErr w:type="spellStart"/>
      <w:r w:rsidRPr="00BE33D2">
        <w:rPr>
          <w:rFonts w:ascii="Times New Roman" w:hAnsi="Times New Roman" w:cs="Times New Roman"/>
          <w:sz w:val="24"/>
          <w:szCs w:val="24"/>
        </w:rPr>
        <w:t>the</w:t>
      </w:r>
      <w:r w:rsidR="00AD5E4F">
        <w:rPr>
          <w:rFonts w:ascii="Times New Roman" w:hAnsi="Times New Roman" w:cs="Times New Roman"/>
          <w:sz w:val="24"/>
          <w:szCs w:val="24"/>
        </w:rPr>
        <w:t>the</w:t>
      </w:r>
      <w:proofErr w:type="spellEnd"/>
      <w:r w:rsidR="00AD5E4F">
        <w:rPr>
          <w:rFonts w:ascii="Times New Roman" w:hAnsi="Times New Roman" w:cs="Times New Roman"/>
          <w:sz w:val="24"/>
          <w:szCs w:val="24"/>
        </w:rPr>
        <w:t xml:space="preserve"> number </w:t>
      </w:r>
      <w:r w:rsidRPr="00BE33D2">
        <w:rPr>
          <w:rFonts w:ascii="Times New Roman" w:hAnsi="Times New Roman" w:cs="Times New Roman"/>
          <w:sz w:val="24"/>
          <w:szCs w:val="24"/>
        </w:rPr>
        <w:t xml:space="preserve">of driving licences among young people is, in this sense, the result of social effects connected to the economic and learning contexts, to an evolution of socialisation of young people to mobility as a consequence of the lengthening of the period of youth. </w:t>
      </w:r>
      <w:r>
        <w:rPr>
          <w:rFonts w:ascii="Times New Roman" w:hAnsi="Times New Roman" w:cs="Times New Roman"/>
          <w:sz w:val="24"/>
          <w:szCs w:val="24"/>
        </w:rPr>
        <w:t xml:space="preserve">Although it is </w:t>
      </w:r>
      <w:r w:rsidR="00AD5E4F">
        <w:rPr>
          <w:rFonts w:ascii="Times New Roman" w:hAnsi="Times New Roman" w:cs="Times New Roman"/>
          <w:sz w:val="24"/>
          <w:szCs w:val="24"/>
        </w:rPr>
        <w:t>difficult</w:t>
      </w:r>
      <w:r>
        <w:rPr>
          <w:rFonts w:ascii="Times New Roman" w:hAnsi="Times New Roman" w:cs="Times New Roman"/>
          <w:sz w:val="24"/>
          <w:szCs w:val="24"/>
        </w:rPr>
        <w:t xml:space="preserve"> to make any prediction in future behaviour we do consider that there w</w:t>
      </w:r>
      <w:r w:rsidR="00AD5E4F">
        <w:rPr>
          <w:rFonts w:ascii="Times New Roman" w:hAnsi="Times New Roman" w:cs="Times New Roman"/>
          <w:sz w:val="24"/>
          <w:szCs w:val="24"/>
        </w:rPr>
        <w:t>ill not</w:t>
      </w:r>
      <w:r>
        <w:rPr>
          <w:rFonts w:ascii="Times New Roman" w:hAnsi="Times New Roman" w:cs="Times New Roman"/>
          <w:sz w:val="24"/>
          <w:szCs w:val="24"/>
        </w:rPr>
        <w:t xml:space="preserve"> be any mechanical report in the </w:t>
      </w:r>
      <w:proofErr w:type="spellStart"/>
      <w:r w:rsidR="00AD5E4F">
        <w:rPr>
          <w:rFonts w:ascii="Times New Roman" w:hAnsi="Times New Roman" w:cs="Times New Roman"/>
          <w:sz w:val="24"/>
          <w:szCs w:val="24"/>
        </w:rPr>
        <w:t>the</w:t>
      </w:r>
      <w:proofErr w:type="spellEnd"/>
      <w:r w:rsidR="00AD5E4F">
        <w:rPr>
          <w:rFonts w:ascii="Times New Roman" w:hAnsi="Times New Roman" w:cs="Times New Roman"/>
          <w:sz w:val="24"/>
          <w:szCs w:val="24"/>
        </w:rPr>
        <w:t xml:space="preserve"> number</w:t>
      </w:r>
      <w:r>
        <w:rPr>
          <w:rFonts w:ascii="Times New Roman" w:hAnsi="Times New Roman" w:cs="Times New Roman"/>
          <w:sz w:val="24"/>
          <w:szCs w:val="24"/>
        </w:rPr>
        <w:t xml:space="preserve"> of driving licence</w:t>
      </w:r>
      <w:r w:rsidR="00AD5E4F">
        <w:rPr>
          <w:rFonts w:ascii="Times New Roman" w:hAnsi="Times New Roman" w:cs="Times New Roman"/>
          <w:sz w:val="24"/>
          <w:szCs w:val="24"/>
        </w:rPr>
        <w:t>s,</w:t>
      </w:r>
      <w:r>
        <w:rPr>
          <w:rFonts w:ascii="Times New Roman" w:hAnsi="Times New Roman" w:cs="Times New Roman"/>
          <w:sz w:val="24"/>
          <w:szCs w:val="24"/>
        </w:rPr>
        <w:t xml:space="preserve"> mostly because it takes place within a wider change of behaviour that also affects the older generation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&lt;EndNote&gt;&lt;Cite&gt;&lt;Author&gt;Ortar&lt;/Author&gt;&lt;Year&gt;2017&lt;/Year&gt;&lt;RecNum&gt;4368&lt;/RecNum&gt;&lt;DisplayText&gt;(Ortar and Vincent-Geslin 2017)&lt;/DisplayText&gt;&lt;record&gt;&lt;rec-number&gt;4368&lt;/rec-number&gt;&lt;foreign-keys&gt;&lt;key app="EN" db-id="ws0vx50x6we50ge0ee95txt39ze099ar2w50" timestamp="1489152851"&gt;4368&lt;/key&gt;&lt;/foreign-keys&gt;&lt;ref-type name="Conference Proceedings"&gt;10&lt;/ref-type&gt;&lt;contributors&gt;&lt;authors&gt;&lt;author&gt;Ortar, Nathalie&lt;/author&gt;&lt;author&gt;Vincent-Geslin, Stéphanie&lt;/author&gt;&lt;/authors&gt;&lt;/contributors&gt;&lt;titles&gt;&lt;title&gt;The Decline in Car Use. A Long-Lasting Effect? French and Canadian Young Adults’ Relationship with Mobility&lt;/title&gt;&lt;secondary-title&gt;ECEEE Summer Studies&lt;/secondary-title&gt;&lt;/titles&gt;&lt;dates&gt;&lt;year&gt;2017&lt;/year&gt;&lt;/dates&gt;&lt;pub-location&gt;Giens&lt;/pub-location&gt;&lt;urls&gt;&lt;/urls&gt;&lt;/record&gt;&lt;/Cite&gt;&lt;/EndNote&gt;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(Ortar and Vincent-Geslin 2017)</w:t>
      </w:r>
      <w:r>
        <w:rPr>
          <w:rFonts w:ascii="Times New Roman" w:hAnsi="Times New Roman" w:cs="Times New Roman"/>
          <w:sz w:val="24"/>
          <w:szCs w:val="24"/>
        </w:rPr>
        <w:fldChar w:fldCharType="end"/>
      </w:r>
      <w:r>
        <w:rPr>
          <w:rFonts w:ascii="Times New Roman" w:hAnsi="Times New Roman" w:cs="Times New Roman"/>
          <w:sz w:val="24"/>
          <w:szCs w:val="24"/>
        </w:rPr>
        <w:t>.</w:t>
      </w:r>
    </w:p>
    <w:p w14:paraId="2D184710" w14:textId="2FC210BE" w:rsidR="00146D62" w:rsidRDefault="001A5CFB" w:rsidP="00146D62">
      <w:pPr>
        <w:jc w:val="both"/>
        <w:rPr>
          <w:rFonts w:ascii="Times New Roman" w:hAnsi="Times New Roman" w:cs="Times New Roman"/>
          <w:sz w:val="24"/>
          <w:szCs w:val="24"/>
        </w:rPr>
      </w:pPr>
      <w:r>
        <w:rPr>
          <w:rFonts w:ascii="Times New Roman" w:hAnsi="Times New Roman" w:cs="Times New Roman"/>
          <w:sz w:val="24"/>
          <w:szCs w:val="24"/>
        </w:rPr>
        <w:t xml:space="preserve">Finally one of the explanation for the </w:t>
      </w:r>
      <w:r w:rsidR="00AD5E4F">
        <w:rPr>
          <w:rFonts w:ascii="Times New Roman" w:hAnsi="Times New Roman" w:cs="Times New Roman"/>
          <w:sz w:val="24"/>
          <w:szCs w:val="24"/>
        </w:rPr>
        <w:t>lower level</w:t>
      </w:r>
      <w:r>
        <w:rPr>
          <w:rFonts w:ascii="Times New Roman" w:hAnsi="Times New Roman" w:cs="Times New Roman"/>
          <w:sz w:val="24"/>
          <w:szCs w:val="24"/>
        </w:rPr>
        <w:t xml:space="preserve"> of driving licence</w:t>
      </w:r>
      <w:r w:rsidR="00AD5E4F">
        <w:rPr>
          <w:rFonts w:ascii="Times New Roman" w:hAnsi="Times New Roman" w:cs="Times New Roman"/>
          <w:sz w:val="24"/>
          <w:szCs w:val="24"/>
        </w:rPr>
        <w:t>s</w:t>
      </w:r>
      <w:r>
        <w:rPr>
          <w:rFonts w:ascii="Times New Roman" w:hAnsi="Times New Roman" w:cs="Times New Roman"/>
          <w:sz w:val="24"/>
          <w:szCs w:val="24"/>
        </w:rPr>
        <w:t xml:space="preserve"> is t</w:t>
      </w:r>
      <w:r w:rsidRPr="00BE33D2">
        <w:rPr>
          <w:rFonts w:ascii="Times New Roman" w:hAnsi="Times New Roman" w:cs="Times New Roman"/>
          <w:sz w:val="24"/>
          <w:szCs w:val="24"/>
        </w:rPr>
        <w:t xml:space="preserve">he </w:t>
      </w:r>
      <w:r w:rsidR="00146D62" w:rsidRPr="00BE33D2">
        <w:rPr>
          <w:rFonts w:ascii="Times New Roman" w:hAnsi="Times New Roman" w:cs="Times New Roman"/>
          <w:sz w:val="24"/>
          <w:szCs w:val="24"/>
        </w:rPr>
        <w:t xml:space="preserve">increase in new consumption practices. Favourable attitudes towards new technologies and the possibility of conducting online relationships, purchases, or other activities carried out at a distance, and without the need for mobility, thus constitutes an explanation for a decrease in physical mobility </w:t>
      </w:r>
      <w:r w:rsidR="00146D62" w:rsidRPr="00BE33D2">
        <w:rPr>
          <w:rFonts w:ascii="Times New Roman" w:hAnsi="Times New Roman" w:cs="Times New Roman"/>
          <w:sz w:val="24"/>
          <w:szCs w:val="24"/>
        </w:rPr>
        <w:fldChar w:fldCharType="begin"/>
      </w:r>
      <w:r w:rsidR="00146D62">
        <w:rPr>
          <w:rFonts w:ascii="Times New Roman" w:hAnsi="Times New Roman" w:cs="Times New Roman"/>
          <w:sz w:val="24"/>
          <w:szCs w:val="24"/>
        </w:rPr>
        <w:instrText xml:space="preserve"> ADDIN EN.CITE &lt;EndNote&gt;&lt;Cite&gt;&lt;Author&gt;Aguiléra&lt;/Author&gt;&lt;Year&gt;2012&lt;/Year&gt;&lt;RecNum&gt;4334&lt;/RecNum&gt;&lt;DisplayText&gt;(Aguiléra, Guillot, and Rallet 2012, Le Vine, Latinopoulos, and Polak 2014)&lt;/DisplayText&gt;&lt;record&gt;&lt;rec-number&gt;4334&lt;/rec-number&gt;&lt;foreign-keys&gt;&lt;key app="EN" db-id="ws0vx50x6we50ge0ee95txt39ze099ar2w50" timestamp="1481727702"&gt;4334&lt;/key&gt;&lt;/foreign-keys&gt;&lt;ref-type name="Journal Article"&gt;17&lt;/ref-type&gt;&lt;contributors&gt;&lt;authors&gt;&lt;author&gt;Aguiléra, Anne&lt;/author&gt;&lt;author&gt;Guillot, C &lt;/author&gt;&lt;author&gt;Rallet, A&lt;/author&gt;&lt;/authors&gt;&lt;/contributors&gt;&lt;titles&gt;&lt;title&gt;Mobile ICT and physical mobility; review and research agenda&lt;/title&gt;&lt;secondary-title&gt;Transportation Research Part A&lt;/secondary-title&gt;&lt;/titles&gt;&lt;periodical&gt;&lt;full-title&gt;Transportation Research Part A&lt;/full-title&gt;&lt;/periodical&gt;&lt;pages&gt;664-672&lt;/pages&gt;&lt;volume&gt;46&lt;/volume&gt;&lt;dates&gt;&lt;year&gt;2012&lt;/year&gt;&lt;/dates&gt;&lt;urls&gt;&lt;/urls&gt;&lt;/record&gt;&lt;/Cite&gt;&lt;Cite&gt;&lt;Author&gt;Le Vine&lt;/Author&gt;&lt;Year&gt;2014&lt;/Year&gt;&lt;RecNum&gt;4317&lt;/RecNum&gt;&lt;record&gt;&lt;rec-number&gt;4317&lt;/rec-number&gt;&lt;foreign-keys&gt;&lt;key app="EN" db-id="ws0vx50x6we50ge0ee95txt39ze099ar2w50" timestamp="1481039473"&gt;4317&lt;/key&gt;&lt;/foreign-keys&gt;&lt;ref-type name="Journal Article"&gt;17&lt;/ref-type&gt;&lt;contributors&gt;&lt;authors&gt;&lt;author&gt;Le Vine, Scott&lt;/author&gt;&lt;author&gt;Latinopoulos, Charilaos&lt;/author&gt;&lt;author&gt;Polak, John &lt;/author&gt;&lt;/authors&gt;&lt;/contributors&gt;&lt;titles&gt;&lt;title&gt;What is the relationship between online activity and driving-licence-holding amongst young adults?&lt;/title&gt;&lt;secondary-title&gt;Transportation&lt;/secondary-title&gt;&lt;/titles&gt;&lt;periodical&gt;&lt;full-title&gt;Transportation&lt;/full-title&gt;&lt;/periodical&gt;&lt;pages&gt;1071–1098&lt;/pages&gt;&lt;volume&gt;41&lt;/volume&gt;&lt;number&gt;5&lt;/number&gt;&lt;dates&gt;&lt;year&gt;2014&lt;/year&gt;&lt;/dates&gt;&lt;urls&gt;&lt;/urls&gt;&lt;/record&gt;&lt;/Cite&gt;&lt;/EndNote&gt;</w:instrText>
      </w:r>
      <w:r w:rsidR="00146D62" w:rsidRPr="00BE33D2">
        <w:rPr>
          <w:rFonts w:ascii="Times New Roman" w:hAnsi="Times New Roman" w:cs="Times New Roman"/>
          <w:sz w:val="24"/>
          <w:szCs w:val="24"/>
        </w:rPr>
        <w:fldChar w:fldCharType="separate"/>
      </w:r>
      <w:r w:rsidR="00146D62">
        <w:rPr>
          <w:rFonts w:ascii="Times New Roman" w:hAnsi="Times New Roman" w:cs="Times New Roman"/>
          <w:noProof/>
          <w:sz w:val="24"/>
          <w:szCs w:val="24"/>
        </w:rPr>
        <w:t>(Aguiléra, Guillot, and Rallet 2012, Le Vine, Latinopoulos, and Polak 2014)</w:t>
      </w:r>
      <w:r w:rsidR="00146D62" w:rsidRPr="00BE33D2">
        <w:rPr>
          <w:rFonts w:ascii="Times New Roman" w:hAnsi="Times New Roman" w:cs="Times New Roman"/>
          <w:sz w:val="24"/>
          <w:szCs w:val="24"/>
        </w:rPr>
        <w:fldChar w:fldCharType="end"/>
      </w:r>
      <w:r w:rsidR="00146D62" w:rsidRPr="00BE33D2">
        <w:rPr>
          <w:rFonts w:ascii="Times New Roman" w:hAnsi="Times New Roman" w:cs="Times New Roman"/>
          <w:sz w:val="24"/>
          <w:szCs w:val="24"/>
        </w:rPr>
        <w:t xml:space="preserve">. This hypothesis has, nonetheless, been contested by analyses of youth mobility </w:t>
      </w:r>
      <w:r w:rsidR="00146D62" w:rsidRPr="00BE33D2">
        <w:rPr>
          <w:rFonts w:ascii="Times New Roman" w:hAnsi="Times New Roman" w:cs="Times New Roman"/>
          <w:sz w:val="24"/>
          <w:szCs w:val="24"/>
        </w:rPr>
        <w:fldChar w:fldCharType="begin">
          <w:fldData xml:space="preserve">PEVuZE5vdGU+PENpdGU+PEF1dGhvcj5EZWxib3NjPC9BdXRob3I+PFllYXI+MjAxMzwvWWVhcj48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</w:fldData>
        </w:fldChar>
      </w:r>
      <w:r w:rsidR="00146D62">
        <w:rPr>
          <w:rFonts w:ascii="Times New Roman" w:hAnsi="Times New Roman" w:cs="Times New Roman"/>
          <w:sz w:val="24"/>
          <w:szCs w:val="24"/>
        </w:rPr>
        <w:instrText xml:space="preserve"> ADDIN EN.CITE </w:instrText>
      </w:r>
      <w:r w:rsidR="00146D62">
        <w:rPr>
          <w:rFonts w:ascii="Times New Roman" w:hAnsi="Times New Roman" w:cs="Times New Roman"/>
          <w:sz w:val="24"/>
          <w:szCs w:val="24"/>
        </w:rPr>
        <w:fldChar w:fldCharType="begin">
          <w:fldData xml:space="preserve">PEVuZE5vdGU+PENpdGU+PEF1dGhvcj5EZWxib3NjPC9BdXRob3I+PFllYXI+MjAxMzwvWWVhcj48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</w:fldData>
        </w:fldChar>
      </w:r>
      <w:r w:rsidR="00146D62">
        <w:rPr>
          <w:rFonts w:ascii="Times New Roman" w:hAnsi="Times New Roman" w:cs="Times New Roman"/>
          <w:sz w:val="24"/>
          <w:szCs w:val="24"/>
        </w:rPr>
        <w:instrText xml:space="preserve"> ADDIN EN.CITE.DATA </w:instrText>
      </w:r>
      <w:r w:rsidR="00146D62">
        <w:rPr>
          <w:rFonts w:ascii="Times New Roman" w:hAnsi="Times New Roman" w:cs="Times New Roman"/>
          <w:sz w:val="24"/>
          <w:szCs w:val="24"/>
        </w:rPr>
      </w:r>
      <w:r w:rsidR="00146D62">
        <w:rPr>
          <w:rFonts w:ascii="Times New Roman" w:hAnsi="Times New Roman" w:cs="Times New Roman"/>
          <w:sz w:val="24"/>
          <w:szCs w:val="24"/>
        </w:rPr>
        <w:fldChar w:fldCharType="end"/>
      </w:r>
      <w:r w:rsidR="00146D62" w:rsidRPr="00BE33D2">
        <w:rPr>
          <w:rFonts w:ascii="Times New Roman" w:hAnsi="Times New Roman" w:cs="Times New Roman"/>
          <w:sz w:val="24"/>
          <w:szCs w:val="24"/>
        </w:rPr>
      </w:r>
      <w:r w:rsidR="00146D62" w:rsidRPr="00BE33D2">
        <w:rPr>
          <w:rFonts w:ascii="Times New Roman" w:hAnsi="Times New Roman" w:cs="Times New Roman"/>
          <w:sz w:val="24"/>
          <w:szCs w:val="24"/>
        </w:rPr>
        <w:fldChar w:fldCharType="separate"/>
      </w:r>
      <w:r w:rsidR="00146D62">
        <w:rPr>
          <w:rFonts w:ascii="Times New Roman" w:hAnsi="Times New Roman" w:cs="Times New Roman"/>
          <w:noProof/>
          <w:sz w:val="24"/>
          <w:szCs w:val="24"/>
        </w:rPr>
        <w:t>(Delbosc and Currie 2013, Massot and Zaffran 2007, Devaux, Oppenchaim, and Proulhac 2016)</w:t>
      </w:r>
      <w:r w:rsidR="00146D62" w:rsidRPr="00BE33D2">
        <w:rPr>
          <w:rFonts w:ascii="Times New Roman" w:hAnsi="Times New Roman" w:cs="Times New Roman"/>
          <w:sz w:val="24"/>
          <w:szCs w:val="24"/>
        </w:rPr>
        <w:fldChar w:fldCharType="end"/>
      </w:r>
      <w:r w:rsidR="00146D62">
        <w:rPr>
          <w:rFonts w:ascii="Times New Roman" w:hAnsi="Times New Roman" w:cs="Times New Roman"/>
          <w:sz w:val="24"/>
          <w:szCs w:val="24"/>
        </w:rPr>
        <w:t xml:space="preserve"> and, as we have shown elsewhere for Lyon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&lt;EndNote&gt;&lt;Cite&gt;&lt;Author&gt;Vincent-Geslin&lt;/Author&gt;&lt;Year&gt;2017&lt;/Year&gt;&lt;RecNum&gt;4369&lt;/RecNum&gt;&lt;DisplayText&gt;(Vincent-Geslin et al. 2017)&lt;/DisplayText&gt;&lt;record&gt;&lt;rec-number&gt;4369&lt;/rec-number&gt;&lt;foreign-keys&gt;&lt;key app="EN" db-id="ws0vx50x6we50ge0ee95txt39ze099ar2w50" timestamp="1489744189"&gt;4369&lt;/key&gt;&lt;/foreign-keys&gt;&lt;ref-type name="Electronic Article"&gt;43&lt;/ref-type&gt;&lt;contributors&gt;&lt;authors&gt;&lt;author&gt;Vincent-Geslin, Stéphanie&lt;/author&gt;&lt;author&gt;Pochet, Pascal&lt;/author&gt;&lt;author&gt;Ortar, Nathalie&lt;/author&gt;&lt;author&gt;Bonnel, Patrick&lt;/author&gt;&lt;author&gt;Bouzouina, Louafi&lt;/author&gt;&lt;/authors&gt;&lt;/contributors&gt;&lt;titles&gt;&lt;title&gt;Je t’aime… moi non plus.&lt;/title&gt;&lt;secondary-title&gt;EspacesTemps.net&lt;/secondary-title&gt;&lt;/titles&gt;&lt;periodical&gt;&lt;full-title&gt;EspacesTemps.net&lt;/full-title&gt;&lt;/periodical&gt;&lt;section&gt;15.03.2017&lt;/section&gt;&lt;dates&gt;&lt;year&gt;2017&lt;/year&gt;&lt;pub-dates&gt;&lt;date&gt;15.03.2017&lt;/date&gt;&lt;/pub-dates&gt;&lt;/dates&gt;&lt;publisher&gt;http://www.espacestemps.net/articles/je-taime-moi-non-plus/&lt;/publisher&gt;&lt;urls&gt;&lt;related-urls&gt;&lt;url&gt;http://www.espacestemps.net/articles/je-taime-moi-non-plus/&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(Vincent-Geslin et al. 2017)</w:t>
      </w:r>
      <w:r>
        <w:rPr>
          <w:rFonts w:ascii="Times New Roman" w:hAnsi="Times New Roman" w:cs="Times New Roman"/>
          <w:sz w:val="24"/>
          <w:szCs w:val="24"/>
        </w:rPr>
        <w:fldChar w:fldCharType="end"/>
      </w:r>
      <w:r w:rsidR="00146D62">
        <w:rPr>
          <w:rFonts w:ascii="Times New Roman" w:hAnsi="Times New Roman" w:cs="Times New Roman"/>
          <w:sz w:val="24"/>
          <w:szCs w:val="24"/>
        </w:rPr>
        <w:t xml:space="preserve"> we do not consider it </w:t>
      </w:r>
      <w:r w:rsidR="00AD5E4F">
        <w:rPr>
          <w:rFonts w:ascii="Times New Roman" w:hAnsi="Times New Roman" w:cs="Times New Roman"/>
          <w:sz w:val="24"/>
          <w:szCs w:val="24"/>
        </w:rPr>
        <w:t>is confirmed</w:t>
      </w:r>
      <w:r w:rsidR="00146D62">
        <w:rPr>
          <w:rFonts w:ascii="Times New Roman" w:hAnsi="Times New Roman" w:cs="Times New Roman"/>
          <w:sz w:val="24"/>
          <w:szCs w:val="24"/>
        </w:rPr>
        <w:t xml:space="preserve"> either</w:t>
      </w:r>
      <w:r w:rsidR="00146D62" w:rsidRPr="00BE33D2">
        <w:rPr>
          <w:rFonts w:ascii="Times New Roman" w:hAnsi="Times New Roman" w:cs="Times New Roman"/>
          <w:sz w:val="24"/>
          <w:szCs w:val="24"/>
        </w:rPr>
        <w:t xml:space="preserve">. </w:t>
      </w:r>
    </w:p>
    <w:p w14:paraId="176AF693" w14:textId="5F3A091E" w:rsidR="002538DC" w:rsidRPr="00BE33D2" w:rsidRDefault="00AD5E4F" w:rsidP="00146D62">
      <w:pPr>
        <w:jc w:val="both"/>
        <w:rPr>
          <w:rFonts w:ascii="Times New Roman" w:hAnsi="Times New Roman" w:cs="Times New Roman"/>
          <w:sz w:val="24"/>
          <w:szCs w:val="24"/>
        </w:rPr>
      </w:pPr>
      <w:r>
        <w:rPr>
          <w:rFonts w:ascii="Times New Roman" w:hAnsi="Times New Roman" w:cs="Times New Roman"/>
          <w:sz w:val="24"/>
          <w:szCs w:val="24"/>
        </w:rPr>
        <w:t>T</w:t>
      </w:r>
      <w:r w:rsidR="002538DC">
        <w:rPr>
          <w:rFonts w:ascii="Times New Roman" w:hAnsi="Times New Roman" w:cs="Times New Roman"/>
          <w:sz w:val="24"/>
          <w:szCs w:val="24"/>
        </w:rPr>
        <w:t>his article we will analyse two aspects of youth relation to the driving licence and the car first by questioning a possible weakening of the norm and second by observing the evolutions in the uses of the automobile</w:t>
      </w:r>
      <w:r w:rsidR="00D82DA0">
        <w:rPr>
          <w:rFonts w:ascii="Times New Roman" w:hAnsi="Times New Roman" w:cs="Times New Roman"/>
          <w:sz w:val="24"/>
          <w:szCs w:val="24"/>
        </w:rPr>
        <w:t xml:space="preserve">, changes as it happens </w:t>
      </w:r>
      <w:r w:rsidR="00D82DA0">
        <w:rPr>
          <w:rFonts w:ascii="Times New Roman" w:hAnsi="Times New Roman" w:cs="Times New Roman"/>
          <w:sz w:val="24"/>
          <w:szCs w:val="24"/>
        </w:rPr>
        <w:fldChar w:fldCharType="begin"/>
      </w:r>
      <w:r w:rsidR="00D82DA0">
        <w:rPr>
          <w:rFonts w:ascii="Times New Roman" w:hAnsi="Times New Roman" w:cs="Times New Roman"/>
          <w:sz w:val="24"/>
          <w:szCs w:val="24"/>
        </w:rPr>
        <w:instrText xml:space="preserve"> ADDIN EN.CITE &lt;EndNote&gt;&lt;Cite&gt;&lt;Author&gt;Sutton&lt;/Author&gt;&lt;Year&gt;2018&lt;/Year&gt;&lt;RecNum&gt;4500&lt;/RecNum&gt;&lt;DisplayText&gt;(Sutton 2018)&lt;/DisplayText&gt;&lt;record&gt;&lt;rec-number&gt;4500&lt;/rec-number&gt;&lt;foreign-keys&gt;&lt;key app="EN" db-id="ws0vx50x6we50ge0ee95txt39ze099ar2w50" timestamp="1522318027"&gt;4500&lt;/key&gt;&lt;/foreign-keys&gt;&lt;ref-type name="Journal Article"&gt;17&lt;/ref-type&gt;&lt;contributors&gt;&lt;authors&gt;&lt;author&gt;Sutton, David&lt;/author&gt;&lt;/authors&gt;&lt;/contributors&gt;&lt;titles&gt;&lt;title&gt;Cooking in theory: Risky events in the structure of the conjuncture&lt;/title&gt;&lt;secondary-title&gt;Anthropological Theory&lt;/secondary-title&gt;&lt;/titles&gt;&lt;periodical&gt;&lt;full-title&gt;Anthropological Theory&lt;/full-title&gt;&lt;/periodical&gt;&lt;pages&gt;81–105&lt;/pages&gt;&lt;volume&gt;18&lt;/volume&gt;&lt;number&gt;1&lt;/number&gt;&lt;dates&gt;&lt;year&gt;2018&lt;/year&gt;&lt;/dates&gt;&lt;urls&gt;&lt;/urls&gt;&lt;/record&gt;&lt;/Cite&gt;&lt;/EndNote&gt;</w:instrText>
      </w:r>
      <w:r w:rsidR="00D82DA0">
        <w:rPr>
          <w:rFonts w:ascii="Times New Roman" w:hAnsi="Times New Roman" w:cs="Times New Roman"/>
          <w:sz w:val="24"/>
          <w:szCs w:val="24"/>
        </w:rPr>
        <w:fldChar w:fldCharType="separate"/>
      </w:r>
      <w:r w:rsidR="00D82DA0">
        <w:rPr>
          <w:rFonts w:ascii="Times New Roman" w:hAnsi="Times New Roman" w:cs="Times New Roman"/>
          <w:noProof/>
          <w:sz w:val="24"/>
          <w:szCs w:val="24"/>
        </w:rPr>
        <w:t>(Sutton 2018)</w:t>
      </w:r>
      <w:r w:rsidR="00D82DA0">
        <w:rPr>
          <w:rFonts w:ascii="Times New Roman" w:hAnsi="Times New Roman" w:cs="Times New Roman"/>
          <w:sz w:val="24"/>
          <w:szCs w:val="24"/>
        </w:rPr>
        <w:fldChar w:fldCharType="end"/>
      </w:r>
      <w:r w:rsidR="002538DC">
        <w:rPr>
          <w:rFonts w:ascii="Times New Roman" w:hAnsi="Times New Roman" w:cs="Times New Roman"/>
          <w:sz w:val="24"/>
          <w:szCs w:val="24"/>
        </w:rPr>
        <w:t xml:space="preserve">. </w:t>
      </w:r>
      <w:r>
        <w:rPr>
          <w:rFonts w:ascii="Times New Roman" w:hAnsi="Times New Roman" w:cs="Times New Roman"/>
          <w:sz w:val="24"/>
          <w:szCs w:val="24"/>
        </w:rPr>
        <w:t>A</w:t>
      </w:r>
      <w:r w:rsidR="001F48FD">
        <w:rPr>
          <w:rFonts w:ascii="Times New Roman" w:hAnsi="Times New Roman" w:cs="Times New Roman"/>
          <w:sz w:val="24"/>
          <w:szCs w:val="24"/>
        </w:rPr>
        <w:t xml:space="preserve">s theoretical background </w:t>
      </w:r>
      <w:r>
        <w:rPr>
          <w:rFonts w:ascii="Times New Roman" w:hAnsi="Times New Roman" w:cs="Times New Roman"/>
          <w:sz w:val="24"/>
          <w:szCs w:val="24"/>
        </w:rPr>
        <w:t>we use</w:t>
      </w:r>
      <w:r w:rsidR="001F48FD">
        <w:rPr>
          <w:rFonts w:ascii="Times New Roman" w:hAnsi="Times New Roman" w:cs="Times New Roman"/>
          <w:sz w:val="24"/>
          <w:szCs w:val="24"/>
        </w:rPr>
        <w:t xml:space="preserve"> the theory of practices </w:t>
      </w:r>
      <w:r w:rsidR="00D82DA0">
        <w:rPr>
          <w:rFonts w:ascii="Times New Roman" w:hAnsi="Times New Roman" w:cs="Times New Roman"/>
          <w:sz w:val="24"/>
          <w:szCs w:val="24"/>
        </w:rPr>
        <w:fldChar w:fldCharType="begin"/>
      </w:r>
      <w:r w:rsidR="00D82DA0">
        <w:rPr>
          <w:rFonts w:ascii="Times New Roman" w:hAnsi="Times New Roman" w:cs="Times New Roman"/>
          <w:sz w:val="24"/>
          <w:szCs w:val="24"/>
        </w:rPr>
        <w:instrText xml:space="preserve"> ADDIN EN.CITE &lt;EndNote&gt;&lt;Cite&gt;&lt;Author&gt;Shove&lt;/Author&gt;&lt;Year&gt;2012&lt;/Year&gt;&lt;RecNum&gt;2428&lt;/RecNum&gt;&lt;DisplayText&gt;(Shove, Pantzar, and Watson 2012)&lt;/DisplayText&gt;&lt;record&gt;&lt;rec-number&gt;2428&lt;/rec-number&gt;&lt;foreign-keys&gt;&lt;key app="EN" db-id="ws0vx50x6we50ge0ee95txt39ze099ar2w50" timestamp="0"&gt;2428&lt;/key&gt;&lt;/foreign-keys&gt;&lt;ref-type name="Book"&gt;6&lt;/ref-type&gt;&lt;contributors&gt;&lt;authors&gt;&lt;author&gt;Shove, Elizabeth&lt;/author&gt;&lt;author&gt;Pantzar, Mika&lt;/author&gt;&lt;author&gt;Watson, Matt&lt;/author&gt;&lt;/authors&gt;&lt;/contributors&gt;&lt;titles&gt;&lt;title&gt;The Dynamics of Social Practice: Everyday Life and how it Changes&lt;/title&gt;&lt;/titles&gt;&lt;dates&gt;&lt;year&gt;2012&lt;/year&gt;&lt;/dates&gt;&lt;pub-location&gt;Londres&lt;/pub-location&gt;&lt;publisher&gt;Sage publications&lt;/publisher&gt;&lt;isbn&gt;1446258173&lt;/isbn&gt;&lt;urls&gt;&lt;/urls&gt;&lt;/record&gt;&lt;/Cite&gt;&lt;/EndNote&gt;</w:instrText>
      </w:r>
      <w:r w:rsidR="00D82DA0">
        <w:rPr>
          <w:rFonts w:ascii="Times New Roman" w:hAnsi="Times New Roman" w:cs="Times New Roman"/>
          <w:sz w:val="24"/>
          <w:szCs w:val="24"/>
        </w:rPr>
        <w:fldChar w:fldCharType="separate"/>
      </w:r>
      <w:r w:rsidR="00D82DA0">
        <w:rPr>
          <w:rFonts w:ascii="Times New Roman" w:hAnsi="Times New Roman" w:cs="Times New Roman"/>
          <w:noProof/>
          <w:sz w:val="24"/>
          <w:szCs w:val="24"/>
        </w:rPr>
        <w:t>(Shove, Pantzar, and Watson 2012)</w:t>
      </w:r>
      <w:r w:rsidR="00D82DA0">
        <w:rPr>
          <w:rFonts w:ascii="Times New Roman" w:hAnsi="Times New Roman" w:cs="Times New Roman"/>
          <w:sz w:val="24"/>
          <w:szCs w:val="24"/>
        </w:rPr>
        <w:fldChar w:fldCharType="end"/>
      </w:r>
      <w:r w:rsidR="00D82DA0">
        <w:rPr>
          <w:rFonts w:ascii="Times New Roman" w:hAnsi="Times New Roman" w:cs="Times New Roman"/>
          <w:sz w:val="24"/>
          <w:szCs w:val="24"/>
        </w:rPr>
        <w:t xml:space="preserve"> and in the research we tried to avoid one sided explanation by taking into consideration the social, economic and spatial context</w:t>
      </w:r>
      <w:r w:rsidR="002C6431">
        <w:rPr>
          <w:rFonts w:ascii="Times New Roman" w:hAnsi="Times New Roman" w:cs="Times New Roman"/>
          <w:sz w:val="24"/>
          <w:szCs w:val="24"/>
        </w:rPr>
        <w:t>s</w:t>
      </w:r>
      <w:r w:rsidR="00D82DA0">
        <w:rPr>
          <w:rFonts w:ascii="Times New Roman" w:hAnsi="Times New Roman" w:cs="Times New Roman"/>
          <w:sz w:val="24"/>
          <w:szCs w:val="24"/>
        </w:rPr>
        <w:t>.</w:t>
      </w:r>
    </w:p>
    <w:p w14:paraId="7D821CFF" w14:textId="77777777" w:rsidR="00DD6281" w:rsidRPr="00BE33D2" w:rsidRDefault="00DD6281" w:rsidP="00DF3796">
      <w:pPr>
        <w:pStyle w:val="Titre2"/>
        <w:rPr>
          <w:rFonts w:ascii="Times New Roman" w:hAnsi="Times New Roman" w:cs="Times New Roman"/>
          <w:b/>
          <w:i/>
          <w:color w:val="auto"/>
          <w:sz w:val="24"/>
          <w:szCs w:val="24"/>
          <w:lang w:val="en-GB" w:eastAsia="fr-FR"/>
        </w:rPr>
      </w:pPr>
      <w:r w:rsidRPr="00BE33D2">
        <w:rPr>
          <w:rFonts w:ascii="Times New Roman" w:hAnsi="Times New Roman" w:cs="Times New Roman"/>
          <w:b/>
          <w:i/>
          <w:color w:val="auto"/>
          <w:sz w:val="24"/>
          <w:szCs w:val="24"/>
          <w:lang w:val="en-GB"/>
        </w:rPr>
        <w:t>Methodology</w:t>
      </w:r>
    </w:p>
    <w:p w14:paraId="039F5A4D" w14:textId="4BA3A974" w:rsidR="00321E0B" w:rsidRPr="00BE33D2" w:rsidRDefault="002538DC" w:rsidP="00321E0B">
      <w:pPr>
        <w:jc w:val="both"/>
        <w:rPr>
          <w:rFonts w:ascii="Times New Roman" w:hAnsi="Times New Roman" w:cs="Times New Roman"/>
          <w:sz w:val="24"/>
          <w:szCs w:val="24"/>
        </w:rPr>
      </w:pPr>
      <w:r w:rsidRPr="00BE33D2">
        <w:rPr>
          <w:rFonts w:ascii="Times New Roman" w:hAnsi="Times New Roman" w:cs="Times New Roman"/>
          <w:sz w:val="24"/>
          <w:szCs w:val="24"/>
        </w:rPr>
        <w:t>Around fifty interviews were conducted with young people aged 16 to 35 in Lyon and Montreal</w:t>
      </w:r>
      <w:r>
        <w:rPr>
          <w:rFonts w:ascii="Times New Roman" w:hAnsi="Times New Roman" w:cs="Times New Roman"/>
          <w:sz w:val="24"/>
          <w:szCs w:val="24"/>
        </w:rPr>
        <w:t xml:space="preserve"> (25 each)</w:t>
      </w:r>
      <w:r w:rsidRPr="00BE33D2">
        <w:rPr>
          <w:rFonts w:ascii="Times New Roman" w:hAnsi="Times New Roman" w:cs="Times New Roman"/>
          <w:sz w:val="24"/>
          <w:szCs w:val="24"/>
        </w:rPr>
        <w:t xml:space="preserve">. </w:t>
      </w:r>
      <w:r>
        <w:rPr>
          <w:rFonts w:ascii="Times New Roman" w:hAnsi="Times New Roman" w:cs="Times New Roman"/>
          <w:sz w:val="24"/>
          <w:szCs w:val="24"/>
        </w:rPr>
        <w:t>For the consistency of our study and to render the comparison meaningful we have taken into account</w:t>
      </w:r>
      <w:r w:rsidR="00321E0B" w:rsidRPr="00BE33D2">
        <w:rPr>
          <w:rFonts w:ascii="Times New Roman" w:hAnsi="Times New Roman" w:cs="Times New Roman"/>
          <w:sz w:val="24"/>
          <w:szCs w:val="24"/>
        </w:rPr>
        <w:t xml:space="preserve"> four </w:t>
      </w:r>
      <w:r>
        <w:rPr>
          <w:rFonts w:ascii="Times New Roman" w:hAnsi="Times New Roman" w:cs="Times New Roman"/>
          <w:sz w:val="24"/>
          <w:szCs w:val="24"/>
        </w:rPr>
        <w:t xml:space="preserve">main </w:t>
      </w:r>
      <w:r w:rsidR="00321E0B" w:rsidRPr="00BE33D2">
        <w:rPr>
          <w:rFonts w:ascii="Times New Roman" w:hAnsi="Times New Roman" w:cs="Times New Roman"/>
          <w:sz w:val="24"/>
          <w:szCs w:val="24"/>
        </w:rPr>
        <w:t xml:space="preserve">elements. The first is that, overall, the recent history of the driving licence has been marked by a gender discrepancy, this being gradually bridged by women </w:t>
      </w:r>
      <w:r w:rsidR="00852559">
        <w:rPr>
          <w:rFonts w:ascii="Times New Roman" w:hAnsi="Times New Roman" w:cs="Times New Roman"/>
          <w:sz w:val="24"/>
          <w:szCs w:val="24"/>
        </w:rPr>
        <w:fldChar w:fldCharType="begin"/>
      </w:r>
      <w:r w:rsidR="00FB45D0">
        <w:rPr>
          <w:rFonts w:ascii="Times New Roman" w:hAnsi="Times New Roman" w:cs="Times New Roman"/>
          <w:sz w:val="24"/>
          <w:szCs w:val="24"/>
        </w:rPr>
        <w:instrText xml:space="preserve"> ADDIN EN.CITE &lt;EndNote&gt;&lt;Cite&gt;&lt;Author&gt;Kuhnimhof&lt;/Author&gt;&lt;Year&gt;2012&lt;/Year&gt;&lt;RecNum&gt;3988&lt;/RecNum&gt;&lt;DisplayText&gt;(Kuhnimhof, Armoogum, et al. 2012, Vincent-Geslin et al. 2017)&lt;/DisplayText&gt;&lt;record&gt;&lt;rec-number&gt;3988&lt;/rec-number&gt;&lt;foreign-keys&gt;&lt;key app="EN" db-id="ws0vx50x6we50ge0ee95txt39ze099ar2w50" timestamp="1442343776"&gt;3988&lt;/key&gt;&lt;/foreign-keys&gt;&lt;ref-type name="Journal Article"&gt;17&lt;/ref-type&gt;&lt;contributors&gt;&lt;authors&gt;&lt;author&gt;Kuhnimhof, Tobias&lt;/author&gt;&lt;author&gt;Armoogum, J.&lt;/author&gt;&lt;author&gt;Buehler, R.&lt;/author&gt;&lt;author&gt;Dargay, J.&lt;/author&gt;&lt;author&gt;Denstadli, J. M.&lt;/author&gt;&lt;author&gt;Yamamoto, T.&lt;/author&gt;&lt;/authors&gt;&lt;/contributors&gt;&lt;titles&gt;&lt;title&gt;Men Shape a Downward Trend in Car Use among Young Adults‚ Evidence from Six Industrialized Countries&lt;/title&gt;&lt;secondary-title&gt;Transport Reviews&lt;/secondary-title&gt;&lt;/titles&gt;&lt;periodical&gt;&lt;full-title&gt;Transport Reviews&lt;/full-title&gt;&lt;/periodical&gt;&lt;pages&gt;1-19&lt;/pages&gt;&lt;dates&gt;&lt;year&gt;2012&lt;/year&gt;&lt;/dates&gt;&lt;urls&gt;&lt;/urls&gt;&lt;/record&gt;&lt;/Cite&gt;&lt;Cite&gt;&lt;Author&gt;Vincent-Geslin&lt;/Author&gt;&lt;Year&gt;2017&lt;/Year&gt;&lt;RecNum&gt;4369&lt;/RecNum&gt;&lt;record&gt;&lt;rec-number&gt;4369&lt;/rec-number&gt;&lt;foreign-keys&gt;&lt;key app="EN" db-id="ws0vx50x6we50ge0ee95txt39ze099ar2w50" timestamp="1489744189"&gt;4369&lt;/key&gt;&lt;/foreign-keys&gt;&lt;ref-type name="Electronic Article"&gt;43&lt;/ref-type&gt;&lt;contributors&gt;&lt;authors&gt;&lt;author&gt;Vincent-Geslin, Stéphanie&lt;/author&gt;&lt;author&gt;Pochet, Pascal&lt;/author&gt;&lt;author&gt;Ortar, Nathalie&lt;/author&gt;&lt;author&gt;Bonnel, Patrick&lt;/author&gt;&lt;author&gt;Bouzouina, Louafi&lt;/author&gt;&lt;/authors&gt;&lt;/contributors&gt;&lt;titles&gt;&lt;title&gt;Je t’aime… moi non plus.&lt;/title&gt;&lt;secondary-title&gt;EspacesTemps.net&lt;/secondary-title&gt;&lt;/titles&gt;&lt;periodical&gt;&lt;full-title&gt;EspacesTemps.net&lt;/full-title&gt;&lt;/periodical&gt;&lt;section&gt;15.03.2017&lt;/section&gt;&lt;dates&gt;&lt;year&gt;2017&lt;/year&gt;&lt;pub-dates&gt;&lt;date&gt;15.03.2017&lt;/date&gt;&lt;/pub-dates&gt;&lt;/dates&gt;&lt;publisher&gt;http://www.espacestemps.net/articles/je-taime-moi-non-plus/&lt;/publisher&gt;&lt;urls&gt;&lt;related-urls&gt;&lt;url&gt;http://www.espacestemps.net/articles/je-taime-moi-non-plus/&lt;/url&gt;&lt;/related-urls&gt;&lt;/urls&gt;&lt;/record&gt;&lt;/Cite&gt;&lt;/EndNote&gt;</w:instrText>
      </w:r>
      <w:r w:rsidR="00852559">
        <w:rPr>
          <w:rFonts w:ascii="Times New Roman" w:hAnsi="Times New Roman" w:cs="Times New Roman"/>
          <w:sz w:val="24"/>
          <w:szCs w:val="24"/>
        </w:rPr>
        <w:fldChar w:fldCharType="separate"/>
      </w:r>
      <w:r w:rsidR="00FB45D0">
        <w:rPr>
          <w:rFonts w:ascii="Times New Roman" w:hAnsi="Times New Roman" w:cs="Times New Roman"/>
          <w:noProof/>
          <w:sz w:val="24"/>
          <w:szCs w:val="24"/>
        </w:rPr>
        <w:t>(Kuhnimhof, Armoogum, et al. 2012, Vincent-Geslin et al. 2017)</w:t>
      </w:r>
      <w:r w:rsidR="00852559">
        <w:rPr>
          <w:rFonts w:ascii="Times New Roman" w:hAnsi="Times New Roman" w:cs="Times New Roman"/>
          <w:sz w:val="24"/>
          <w:szCs w:val="24"/>
        </w:rPr>
        <w:fldChar w:fldCharType="end"/>
      </w:r>
      <w:r w:rsidR="00321E0B" w:rsidRPr="00BE33D2">
        <w:rPr>
          <w:rFonts w:ascii="Times New Roman" w:hAnsi="Times New Roman" w:cs="Times New Roman"/>
          <w:sz w:val="24"/>
          <w:szCs w:val="24"/>
        </w:rPr>
        <w:t xml:space="preserve">. The second is that the relationship with the car is socially differentiated, something that leads to a particular culture of repairing and transforming of cars for young people from working class backgrounds </w:t>
      </w:r>
      <w:r w:rsidR="00852559">
        <w:rPr>
          <w:rFonts w:ascii="Times New Roman" w:hAnsi="Times New Roman" w:cs="Times New Roman"/>
          <w:sz w:val="24"/>
          <w:szCs w:val="24"/>
        </w:rPr>
        <w:fldChar w:fldCharType="begin"/>
      </w:r>
      <w:r w:rsidR="00852559">
        <w:rPr>
          <w:rFonts w:ascii="Times New Roman" w:hAnsi="Times New Roman" w:cs="Times New Roman"/>
          <w:sz w:val="24"/>
          <w:szCs w:val="24"/>
        </w:rPr>
        <w:instrText xml:space="preserve"> ADDIN EN.CITE &lt;EndNote&gt;&lt;Cite&gt;&lt;Author&gt;Bengry-Howell&lt;/Author&gt;&lt;Year&gt;2007&lt;/Year&gt;&lt;RecNum&gt;4356&lt;/RecNum&gt;&lt;DisplayText&gt;(Bengry-Howell and Griffin 2007, Gossiaux 1992)&lt;/DisplayText&gt;&lt;record&gt;&lt;rec-number&gt;4356&lt;/rec-number&gt;&lt;foreign-keys&gt;&lt;key app="EN" db-id="ws0vx50x6we50ge0ee95txt39ze099ar2w50" timestamp="1485265355"&gt;4356&lt;/key&gt;&lt;/foreign-keys&gt;&lt;ref-type name="Journal Article"&gt;17&lt;/ref-type&gt;&lt;contributors&gt;&lt;authors&gt;&lt;author&gt;Bengry-Howell, Andrew&lt;/author&gt;&lt;author&gt;Griffin, Christine&lt;/author&gt;&lt;/authors&gt;&lt;/contributors&gt;&lt;titles&gt;&lt;title&gt;Self-made motormen: the material construction of working-class masculine identities through car modification&lt;/title&gt;&lt;secondary-title&gt;Journal of Youth Studies&lt;/secondary-title&gt;&lt;/titles&gt;&lt;periodical&gt;&lt;full-title&gt;Journal of Youth Studies&lt;/full-title&gt;&lt;/periodical&gt;&lt;pages&gt;439-458&lt;/pages&gt;&lt;volume&gt;10&lt;/volume&gt;&lt;number&gt;4&lt;/number&gt;&lt;dates&gt;&lt;year&gt;2007&lt;/year&gt;&lt;/dates&gt;&lt;urls&gt;&lt;/urls&gt;&lt;/record&gt;&lt;/Cite&gt;&lt;Cite&gt;&lt;Author&gt;Gossiaux&lt;/Author&gt;&lt;Year&gt;1992&lt;/Year&gt;&lt;RecNum&gt;3084&lt;/RecNum&gt;&lt;record&gt;&lt;rec-number&gt;3084&lt;/rec-number&gt;&lt;foreign-keys&gt;&lt;key app="EN" db-id="ws0vx50x6we50ge0ee95txt39ze099ar2w50" timestamp="0"&gt;3084&lt;/key&gt;&lt;/foreign-keys&gt;&lt;ref-type name="Book"&gt;6&lt;/ref-type&gt;&lt;contributors&gt;&lt;authors&gt;&lt;author&gt;Gossiaux, Jean-François&lt;/author&gt;&lt;/authors&gt;&lt;/contributors&gt;&lt;titles&gt;&lt;title&gt;Avoir 16 ans dans les Ardennes&lt;/title&gt;&lt;/titles&gt;&lt;dates&gt;&lt;year&gt;1992&lt;/year&gt;&lt;/dates&gt;&lt;pub-location&gt;Paris&lt;/pub-location&gt;&lt;publisher&gt;Éditions du CTHS&lt;/publisher&gt;&lt;urls&gt;&lt;/urls&gt;&lt;/record&gt;&lt;/Cite&gt;&lt;/EndNote&gt;</w:instrText>
      </w:r>
      <w:r w:rsidR="00852559">
        <w:rPr>
          <w:rFonts w:ascii="Times New Roman" w:hAnsi="Times New Roman" w:cs="Times New Roman"/>
          <w:sz w:val="24"/>
          <w:szCs w:val="24"/>
        </w:rPr>
        <w:fldChar w:fldCharType="separate"/>
      </w:r>
      <w:r w:rsidR="00852559">
        <w:rPr>
          <w:rFonts w:ascii="Times New Roman" w:hAnsi="Times New Roman" w:cs="Times New Roman"/>
          <w:noProof/>
          <w:sz w:val="24"/>
          <w:szCs w:val="24"/>
        </w:rPr>
        <w:t>(Bengry-Howell and Griffin 2007, Gossiaux 1992)</w:t>
      </w:r>
      <w:r w:rsidR="00852559">
        <w:rPr>
          <w:rFonts w:ascii="Times New Roman" w:hAnsi="Times New Roman" w:cs="Times New Roman"/>
          <w:sz w:val="24"/>
          <w:szCs w:val="24"/>
        </w:rPr>
        <w:fldChar w:fldCharType="end"/>
      </w:r>
      <w:r w:rsidR="00321E0B" w:rsidRPr="00BE33D2">
        <w:rPr>
          <w:rFonts w:ascii="Times New Roman" w:hAnsi="Times New Roman" w:cs="Times New Roman"/>
          <w:sz w:val="24"/>
          <w:szCs w:val="24"/>
        </w:rPr>
        <w:t xml:space="preserve">. The third is the existence of subcultures that differ between districts </w:t>
      </w:r>
      <w:r w:rsidR="00852559">
        <w:rPr>
          <w:rFonts w:ascii="Times New Roman" w:hAnsi="Times New Roman" w:cs="Times New Roman"/>
          <w:sz w:val="24"/>
          <w:szCs w:val="24"/>
        </w:rPr>
        <w:fldChar w:fldCharType="begin"/>
      </w:r>
      <w:r w:rsidR="00852559">
        <w:rPr>
          <w:rFonts w:ascii="Times New Roman" w:hAnsi="Times New Roman" w:cs="Times New Roman"/>
          <w:sz w:val="24"/>
          <w:szCs w:val="24"/>
        </w:rPr>
        <w:instrText xml:space="preserve"> ADDIN EN.CITE &lt;EndNote&gt;&lt;Cite&gt;&lt;Author&gt;Shildrick&lt;/Author&gt;&lt;Year&gt;2006&lt;/Year&gt;&lt;RecNum&gt;4357&lt;/RecNum&gt;&lt;DisplayText&gt;(Shildrick 2006)&lt;/DisplayText&gt;&lt;record&gt;&lt;rec-number&gt;4357&lt;/rec-number&gt;&lt;foreign-keys&gt;&lt;key app="EN" db-id="ws0vx50x6we50ge0ee95txt39ze099ar2w50" timestamp="1485265987"&gt;4357&lt;/key&gt;&lt;/foreign-keys&gt;&lt;ref-type name="Journal Article"&gt;17&lt;/ref-type&gt;&lt;contributors&gt;&lt;authors&gt;&lt;author&gt;Shildrick, T&lt;/author&gt;&lt;/authors&gt;&lt;/contributors&gt;&lt;titles&gt;&lt;title&gt;Youth Culture, Subculture and the Importance of Neighbourhood&lt;/title&gt;&lt;secondary-title&gt;Young&lt;/secondary-title&gt;&lt;/titles&gt;&lt;periodical&gt;&lt;full-title&gt;Young&lt;/full-title&gt;&lt;/periodical&gt;&lt;pages&gt;457-465&lt;/pages&gt;&lt;volume&gt;14&lt;/volume&gt;&lt;number&gt;1&lt;/number&gt;&lt;dates&gt;&lt;year&gt;2006&lt;/year&gt;&lt;/dates&gt;&lt;urls&gt;&lt;/urls&gt;&lt;/record&gt;&lt;/Cite&gt;&lt;/EndNote&gt;</w:instrText>
      </w:r>
      <w:r w:rsidR="00852559">
        <w:rPr>
          <w:rFonts w:ascii="Times New Roman" w:hAnsi="Times New Roman" w:cs="Times New Roman"/>
          <w:sz w:val="24"/>
          <w:szCs w:val="24"/>
        </w:rPr>
        <w:fldChar w:fldCharType="separate"/>
      </w:r>
      <w:r w:rsidR="00852559">
        <w:rPr>
          <w:rFonts w:ascii="Times New Roman" w:hAnsi="Times New Roman" w:cs="Times New Roman"/>
          <w:noProof/>
          <w:sz w:val="24"/>
          <w:szCs w:val="24"/>
        </w:rPr>
        <w:t>(Shildrick 2006)</w:t>
      </w:r>
      <w:r w:rsidR="00852559">
        <w:rPr>
          <w:rFonts w:ascii="Times New Roman" w:hAnsi="Times New Roman" w:cs="Times New Roman"/>
          <w:sz w:val="24"/>
          <w:szCs w:val="24"/>
        </w:rPr>
        <w:fldChar w:fldCharType="end"/>
      </w:r>
      <w:r w:rsidR="00321E0B" w:rsidRPr="00BE33D2">
        <w:rPr>
          <w:rFonts w:ascii="Times New Roman" w:hAnsi="Times New Roman" w:cs="Times New Roman"/>
          <w:sz w:val="24"/>
          <w:szCs w:val="24"/>
        </w:rPr>
        <w:t xml:space="preserve"> and, above all, between rural and urban areas </w:t>
      </w:r>
      <w:r w:rsidR="00852559">
        <w:rPr>
          <w:rFonts w:ascii="Times New Roman" w:hAnsi="Times New Roman" w:cs="Times New Roman"/>
          <w:sz w:val="24"/>
          <w:szCs w:val="24"/>
        </w:rPr>
        <w:fldChar w:fldCharType="begin"/>
      </w:r>
      <w:r w:rsidR="00852559">
        <w:rPr>
          <w:rFonts w:ascii="Times New Roman" w:hAnsi="Times New Roman" w:cs="Times New Roman"/>
          <w:sz w:val="24"/>
          <w:szCs w:val="24"/>
        </w:rPr>
        <w:instrText xml:space="preserve"> ADDIN EN.CITE &lt;EndNote&gt;&lt;Cite&gt;&lt;Author&gt;Farrugia&lt;/Author&gt;&lt;Year&gt;2014&lt;/Year&gt;&lt;RecNum&gt;4349&lt;/RecNum&gt;&lt;DisplayText&gt;(Farrugia 2014)&lt;/DisplayText&gt;&lt;record&gt;&lt;rec-number&gt;4349&lt;/rec-number&gt;&lt;foreign-keys&gt;&lt;key app="EN" db-id="ws0vx50x6we50ge0ee95txt39ze099ar2w50" timestamp="1485176625"&gt;4349&lt;/key&gt;&lt;/foreign-keys&gt;&lt;ref-type name="Journal Article"&gt;17&lt;/ref-type&gt;&lt;contributors&gt;&lt;authors&gt;&lt;author&gt;Farrugia, David&lt;/author&gt;&lt;/authors&gt;&lt;/contributors&gt;&lt;titles&gt;&lt;title&gt;Towards a spatialised youth sociology: the rural and the urban in times of change&lt;/title&gt;&lt;secondary-title&gt;Journal of Youth Studies&lt;/secondary-title&gt;&lt;/titles&gt;&lt;periodical&gt;&lt;full-title&gt;Journal of Youth Studies&lt;/full-title&gt;&lt;/periodical&gt;&lt;pages&gt;293-307&lt;/pages&gt;&lt;volume&gt;17&lt;/volume&gt;&lt;number&gt;3&lt;/number&gt;&lt;dates&gt;&lt;year&gt;2014&lt;/year&gt;&lt;/dates&gt;&lt;urls&gt;&lt;/urls&gt;&lt;/record&gt;&lt;/Cite&gt;&lt;/EndNote&gt;</w:instrText>
      </w:r>
      <w:r w:rsidR="00852559">
        <w:rPr>
          <w:rFonts w:ascii="Times New Roman" w:hAnsi="Times New Roman" w:cs="Times New Roman"/>
          <w:sz w:val="24"/>
          <w:szCs w:val="24"/>
        </w:rPr>
        <w:fldChar w:fldCharType="separate"/>
      </w:r>
      <w:r w:rsidR="00852559">
        <w:rPr>
          <w:rFonts w:ascii="Times New Roman" w:hAnsi="Times New Roman" w:cs="Times New Roman"/>
          <w:noProof/>
          <w:sz w:val="24"/>
          <w:szCs w:val="24"/>
        </w:rPr>
        <w:t>(Farrugia 2014)</w:t>
      </w:r>
      <w:r w:rsidR="00852559">
        <w:rPr>
          <w:rFonts w:ascii="Times New Roman" w:hAnsi="Times New Roman" w:cs="Times New Roman"/>
          <w:sz w:val="24"/>
          <w:szCs w:val="24"/>
        </w:rPr>
        <w:fldChar w:fldCharType="end"/>
      </w:r>
      <w:r w:rsidR="00321E0B" w:rsidRPr="00BE33D2">
        <w:rPr>
          <w:rFonts w:ascii="Times New Roman" w:hAnsi="Times New Roman" w:cs="Times New Roman"/>
          <w:sz w:val="24"/>
          <w:szCs w:val="24"/>
        </w:rPr>
        <w:t xml:space="preserve">. Finally, the fourth element—which has already been mentioned—relates to the </w:t>
      </w:r>
      <w:proofErr w:type="spellStart"/>
      <w:r w:rsidR="00321E0B" w:rsidRPr="00BE33D2">
        <w:rPr>
          <w:rFonts w:ascii="Times New Roman" w:hAnsi="Times New Roman" w:cs="Times New Roman"/>
          <w:sz w:val="24"/>
          <w:szCs w:val="24"/>
        </w:rPr>
        <w:t>desynchronisation</w:t>
      </w:r>
      <w:proofErr w:type="spellEnd"/>
      <w:r w:rsidR="00321E0B" w:rsidRPr="00BE33D2">
        <w:rPr>
          <w:rFonts w:ascii="Times New Roman" w:hAnsi="Times New Roman" w:cs="Times New Roman"/>
          <w:sz w:val="24"/>
          <w:szCs w:val="24"/>
        </w:rPr>
        <w:t xml:space="preserve"> of the transition stages towards adulthood </w:t>
      </w:r>
      <w:r w:rsidR="00852559">
        <w:rPr>
          <w:rFonts w:ascii="Times New Roman" w:hAnsi="Times New Roman" w:cs="Times New Roman"/>
          <w:sz w:val="24"/>
          <w:szCs w:val="24"/>
        </w:rPr>
        <w:fldChar w:fldCharType="begin"/>
      </w:r>
      <w:r w:rsidR="00852559">
        <w:rPr>
          <w:rFonts w:ascii="Times New Roman" w:hAnsi="Times New Roman" w:cs="Times New Roman"/>
          <w:sz w:val="24"/>
          <w:szCs w:val="24"/>
        </w:rPr>
        <w:instrText xml:space="preserve"> ADDIN EN.CITE &lt;EndNote&gt;&lt;Cite&gt;&lt;Author&gt;Furlong&lt;/Author&gt;&lt;Year&gt;2007&lt;/Year&gt;&lt;RecNum&gt;4354&lt;/RecNum&gt;&lt;DisplayText&gt;(Furlong and Cartmel 2007, Research 2001)&lt;/DisplayText&gt;&lt;record&gt;&lt;rec-number&gt;4354&lt;/rec-number&gt;&lt;foreign-keys&gt;&lt;key app="EN" db-id="ws0vx50x6we50ge0ee95txt39ze099ar2w50" timestamp="1485262638"&gt;4354&lt;/key&gt;&lt;/foreign-keys&gt;&lt;ref-type name="Book"&gt;6&lt;/ref-type&gt;&lt;contributors&gt;&lt;authors&gt;&lt;author&gt;Furlong, A&lt;/author&gt;&lt;author&gt;Cartmel, Fred&lt;/author&gt;&lt;/authors&gt;&lt;/contributors&gt;&lt;titles&gt;&lt;title&gt;Young people and social change: New perspectives&lt;/title&gt;&lt;/titles&gt;&lt;dates&gt;&lt;year&gt;2007&lt;/year&gt;&lt;/dates&gt;&lt;pub-location&gt;Buckingham&lt;/pub-location&gt;&lt;publisher&gt;Open University Press&lt;/publisher&gt;&lt;urls&gt;&lt;/urls&gt;&lt;/record&gt;&lt;/Cite&gt;&lt;Cite&gt;&lt;Author&gt;Research&lt;/Author&gt;&lt;Year&gt;2001&lt;/Year&gt;&lt;RecNum&gt;4352&lt;/RecNum&gt;&lt;record&gt;&lt;rec-number&gt;4352&lt;/rec-number&gt;&lt;foreign-keys&gt;&lt;key app="EN" db-id="ws0vx50x6we50ge0ee95txt39ze099ar2w50" timestamp="1485254572"&gt;4352&lt;/key&gt;&lt;/foreign-keys&gt;&lt;ref-type name="Journal Article"&gt;17&lt;/ref-type&gt;&lt;contributors&gt;&lt;authors&gt;&lt;author&gt;European Group for Integrated Social Research&lt;/author&gt;&lt;/authors&gt;&lt;/contributors&gt;&lt;titles&gt;&lt;title&gt;Misleading trajectories: transition dilemmas of young adults in Europe&lt;/title&gt;&lt;secondary-title&gt;Journal of Youth Studies&lt;/secondary-title&gt;&lt;/titles&gt;&lt;periodical&gt;&lt;full-title&gt;Journal of Youth Studies&lt;/full-title&gt;&lt;/periodical&gt;&lt;pages&gt;101-118&lt;/pages&gt;&lt;volume&gt;4&lt;/volume&gt;&lt;number&gt;1&lt;/number&gt;&lt;dates&gt;&lt;year&gt;2001&lt;/year&gt;&lt;/dates&gt;&lt;urls&gt;&lt;/urls&gt;&lt;/record&gt;&lt;/Cite&gt;&lt;/EndNote&gt;</w:instrText>
      </w:r>
      <w:r w:rsidR="00852559">
        <w:rPr>
          <w:rFonts w:ascii="Times New Roman" w:hAnsi="Times New Roman" w:cs="Times New Roman"/>
          <w:sz w:val="24"/>
          <w:szCs w:val="24"/>
        </w:rPr>
        <w:fldChar w:fldCharType="separate"/>
      </w:r>
      <w:r w:rsidR="00852559">
        <w:rPr>
          <w:rFonts w:ascii="Times New Roman" w:hAnsi="Times New Roman" w:cs="Times New Roman"/>
          <w:noProof/>
          <w:sz w:val="24"/>
          <w:szCs w:val="24"/>
        </w:rPr>
        <w:t>(Furlong and Cartmel 2007, Research 2001)</w:t>
      </w:r>
      <w:r w:rsidR="00852559">
        <w:rPr>
          <w:rFonts w:ascii="Times New Roman" w:hAnsi="Times New Roman" w:cs="Times New Roman"/>
          <w:sz w:val="24"/>
          <w:szCs w:val="24"/>
        </w:rPr>
        <w:fldChar w:fldCharType="end"/>
      </w:r>
      <w:r w:rsidR="00321E0B" w:rsidRPr="00BE33D2">
        <w:rPr>
          <w:rFonts w:ascii="Times New Roman" w:hAnsi="Times New Roman" w:cs="Times New Roman"/>
          <w:sz w:val="24"/>
          <w:szCs w:val="24"/>
        </w:rPr>
        <w:t>.</w:t>
      </w:r>
    </w:p>
    <w:p w14:paraId="1357F299" w14:textId="2436CB4E" w:rsidR="00DD6281" w:rsidRPr="00BE33D2" w:rsidRDefault="002538DC" w:rsidP="00DD6281">
      <w:pPr>
        <w:jc w:val="both"/>
        <w:rPr>
          <w:rFonts w:ascii="Times New Roman" w:hAnsi="Times New Roman" w:cs="Times New Roman"/>
          <w:sz w:val="24"/>
          <w:szCs w:val="24"/>
        </w:rPr>
      </w:pPr>
      <w:r>
        <w:rPr>
          <w:rFonts w:ascii="Times New Roman" w:hAnsi="Times New Roman" w:cs="Times New Roman"/>
          <w:sz w:val="24"/>
          <w:szCs w:val="24"/>
        </w:rPr>
        <w:t>Moreover, t</w:t>
      </w:r>
      <w:r w:rsidRPr="00BE33D2">
        <w:rPr>
          <w:rFonts w:ascii="Times New Roman" w:hAnsi="Times New Roman" w:cs="Times New Roman"/>
          <w:sz w:val="24"/>
          <w:szCs w:val="24"/>
        </w:rPr>
        <w:t xml:space="preserve">he </w:t>
      </w:r>
      <w:r w:rsidR="00DD6281" w:rsidRPr="00BE33D2">
        <w:rPr>
          <w:rFonts w:ascii="Times New Roman" w:hAnsi="Times New Roman" w:cs="Times New Roman"/>
          <w:sz w:val="24"/>
          <w:szCs w:val="24"/>
        </w:rPr>
        <w:t xml:space="preserve">age of 16 was defined as the lowest range of the sample, as it is the minimum age required to gain access to accompanied driving. The highest age range of the sample was set at 35 so as to take into account the role played by the changing of stages in an individual’s life cycle (i.e. professional integration, settling down, birth of a child) on the relationship of young people with the car, given that the average age at which a couple has their first child is 30 in France </w:t>
      </w:r>
      <w:r w:rsidR="00852559">
        <w:rPr>
          <w:rFonts w:ascii="Times New Roman" w:hAnsi="Times New Roman" w:cs="Times New Roman"/>
          <w:sz w:val="24"/>
          <w:szCs w:val="24"/>
        </w:rPr>
        <w:fldChar w:fldCharType="begin"/>
      </w:r>
      <w:r w:rsidR="00852559">
        <w:rPr>
          <w:rFonts w:ascii="Times New Roman" w:hAnsi="Times New Roman" w:cs="Times New Roman"/>
          <w:sz w:val="24"/>
          <w:szCs w:val="24"/>
        </w:rPr>
        <w:instrText xml:space="preserve"> ADDIN EN.CITE &lt;EndNote&gt;&lt;Cite&gt;&lt;Author&gt;Pison&lt;/Author&gt;&lt;Year&gt;2010&lt;/Year&gt;&lt;RecNum&gt;4362&lt;/RecNum&gt;&lt;DisplayText&gt;(Pison 2010)&lt;/DisplayText&gt;&lt;record&gt;&lt;rec-number&gt;4362&lt;/rec-number&gt;&lt;foreign-keys&gt;&lt;key app="EN" db-id="ws0vx50x6we50ge0ee95txt39ze099ar2w50" timestamp="1485436605"&gt;4362&lt;/key&gt;&lt;/foreign-keys&gt;&lt;ref-type name="Journal Article"&gt;17&lt;/ref-type&gt;&lt;contributors&gt;&lt;authors&gt;&lt;author&gt;Pison, Gilles&lt;/author&gt;&lt;/authors&gt;&lt;/contributors&gt;&lt;titles&gt;&lt;title&gt;France 2009 : l’âge moyen de la maternité atteint 30 ans&lt;/title&gt;&lt;secondary-title&gt;Populations et sociétés&lt;/secondary-title&gt;&lt;/titles&gt;&lt;periodical&gt;&lt;full-title&gt;Populations et sociétés&lt;/full-title&gt;&lt;/periodical&gt;&lt;number&gt;465&lt;/number&gt;&lt;dates&gt;&lt;year&gt;2010&lt;/year&gt;&lt;/dates&gt;&lt;urls&gt;&lt;/urls&gt;&lt;/record&gt;&lt;/Cite&gt;&lt;/EndNote&gt;</w:instrText>
      </w:r>
      <w:r w:rsidR="00852559">
        <w:rPr>
          <w:rFonts w:ascii="Times New Roman" w:hAnsi="Times New Roman" w:cs="Times New Roman"/>
          <w:sz w:val="24"/>
          <w:szCs w:val="24"/>
        </w:rPr>
        <w:fldChar w:fldCharType="separate"/>
      </w:r>
      <w:r w:rsidR="00852559">
        <w:rPr>
          <w:rFonts w:ascii="Times New Roman" w:hAnsi="Times New Roman" w:cs="Times New Roman"/>
          <w:noProof/>
          <w:sz w:val="24"/>
          <w:szCs w:val="24"/>
        </w:rPr>
        <w:t>(Pison 2010)</w:t>
      </w:r>
      <w:r w:rsidR="00852559">
        <w:rPr>
          <w:rFonts w:ascii="Times New Roman" w:hAnsi="Times New Roman" w:cs="Times New Roman"/>
          <w:sz w:val="24"/>
          <w:szCs w:val="24"/>
        </w:rPr>
        <w:fldChar w:fldCharType="end"/>
      </w:r>
      <w:r w:rsidR="00DD6281" w:rsidRPr="00BE33D2">
        <w:rPr>
          <w:rFonts w:ascii="Times New Roman" w:hAnsi="Times New Roman" w:cs="Times New Roman"/>
          <w:sz w:val="24"/>
          <w:szCs w:val="24"/>
        </w:rPr>
        <w:t xml:space="preserve"> as in Quebec </w:t>
      </w:r>
      <w:r w:rsidR="00852559">
        <w:rPr>
          <w:rFonts w:ascii="Times New Roman" w:hAnsi="Times New Roman" w:cs="Times New Roman"/>
          <w:sz w:val="24"/>
          <w:szCs w:val="24"/>
        </w:rPr>
        <w:fldChar w:fldCharType="begin"/>
      </w:r>
      <w:r w:rsidR="00852559">
        <w:rPr>
          <w:rFonts w:ascii="Times New Roman" w:hAnsi="Times New Roman" w:cs="Times New Roman"/>
          <w:sz w:val="24"/>
          <w:szCs w:val="24"/>
        </w:rPr>
        <w:instrText xml:space="preserve"> ADDIN EN.CITE &lt;EndNote&gt;&lt;Cite&gt;&lt;Author&gt;ISQ&lt;/Author&gt;&lt;Year&gt;2016&lt;/Year&gt;&lt;RecNum&gt;4361&lt;/RecNum&gt;&lt;DisplayText&gt;(ISQ 2016)&lt;/DisplayText&gt;&lt;record&gt;&lt;rec-number&gt;4361&lt;/rec-number&gt;&lt;foreign-keys&gt;&lt;key app="EN" db-id="ws0vx50x6we50ge0ee95txt39ze099ar2w50" timestamp="1485436168"&gt;4361&lt;/key&gt;&lt;/foreign-keys&gt;&lt;ref-type name="Book"&gt;6&lt;/ref-type&gt;&lt;contributors&gt;&lt;authors&gt;&lt;author&gt;ISQ&lt;/author&gt;&lt;/authors&gt;&lt;/contributors&gt;&lt;titles&gt;&lt;title&gt;Le bilan démographique du Québec&lt;/title&gt;&lt;/titles&gt;&lt;dates&gt;&lt;year&gt;2016&lt;/year&gt;&lt;pub-dates&gt;&lt;date&gt;http ://www.Statistiquesgouv.qc.ca/statistiques/population-demographie/bilan2014.pdf, consulté le 24 juillet 2015&lt;/date&gt;&lt;/pub-dates&gt;&lt;/dates&gt;&lt;pub-location&gt;Quèbec&lt;/pub-location&gt;&lt;publisher&gt;Institut de la Statistique du Québec&lt;/publisher&gt;&lt;urls&gt;&lt;/urls&gt;&lt;/record&gt;&lt;/Cite&gt;&lt;/EndNote&gt;</w:instrText>
      </w:r>
      <w:r w:rsidR="00852559">
        <w:rPr>
          <w:rFonts w:ascii="Times New Roman" w:hAnsi="Times New Roman" w:cs="Times New Roman"/>
          <w:sz w:val="24"/>
          <w:szCs w:val="24"/>
        </w:rPr>
        <w:fldChar w:fldCharType="separate"/>
      </w:r>
      <w:r w:rsidR="00852559">
        <w:rPr>
          <w:rFonts w:ascii="Times New Roman" w:hAnsi="Times New Roman" w:cs="Times New Roman"/>
          <w:noProof/>
          <w:sz w:val="24"/>
          <w:szCs w:val="24"/>
        </w:rPr>
        <w:t>(ISQ 2016)</w:t>
      </w:r>
      <w:r w:rsidR="00852559">
        <w:rPr>
          <w:rFonts w:ascii="Times New Roman" w:hAnsi="Times New Roman" w:cs="Times New Roman"/>
          <w:sz w:val="24"/>
          <w:szCs w:val="24"/>
        </w:rPr>
        <w:fldChar w:fldCharType="end"/>
      </w:r>
      <w:r w:rsidR="00DD6281" w:rsidRPr="00BE33D2">
        <w:rPr>
          <w:rFonts w:ascii="Times New Roman" w:hAnsi="Times New Roman" w:cs="Times New Roman"/>
          <w:sz w:val="24"/>
          <w:szCs w:val="24"/>
        </w:rPr>
        <w:t xml:space="preserve">. A diversity principle was applied in the </w:t>
      </w:r>
      <w:r w:rsidR="00D41B63" w:rsidRPr="00BE33D2">
        <w:rPr>
          <w:rFonts w:ascii="Times New Roman" w:hAnsi="Times New Roman" w:cs="Times New Roman"/>
          <w:sz w:val="24"/>
          <w:szCs w:val="24"/>
        </w:rPr>
        <w:t xml:space="preserve">creation </w:t>
      </w:r>
      <w:r w:rsidR="00DD6281" w:rsidRPr="00BE33D2">
        <w:rPr>
          <w:rFonts w:ascii="Times New Roman" w:hAnsi="Times New Roman" w:cs="Times New Roman"/>
          <w:sz w:val="24"/>
          <w:szCs w:val="24"/>
        </w:rPr>
        <w:t xml:space="preserve">of the sample, in particular with regard to residential habitation (centre, suburbs, </w:t>
      </w:r>
      <w:r w:rsidR="00DD6281" w:rsidRPr="00BE33D2">
        <w:rPr>
          <w:rFonts w:ascii="Times New Roman" w:hAnsi="Times New Roman" w:cs="Times New Roman"/>
          <w:sz w:val="24"/>
          <w:szCs w:val="24"/>
        </w:rPr>
        <w:lastRenderedPageBreak/>
        <w:t>periphery, etc.), social origins</w:t>
      </w:r>
      <w:r w:rsidR="00825EB6" w:rsidRPr="00BE33D2">
        <w:rPr>
          <w:rFonts w:ascii="Times New Roman" w:hAnsi="Times New Roman" w:cs="Times New Roman"/>
          <w:sz w:val="24"/>
          <w:szCs w:val="24"/>
        </w:rPr>
        <w:t>,</w:t>
      </w:r>
      <w:r w:rsidR="00DD6281" w:rsidRPr="00BE33D2">
        <w:rPr>
          <w:rFonts w:ascii="Times New Roman" w:hAnsi="Times New Roman" w:cs="Times New Roman"/>
          <w:sz w:val="24"/>
          <w:szCs w:val="24"/>
        </w:rPr>
        <w:t xml:space="preserve"> and gender. Age diversity within the category, as well as educational and professional contexts, were also taken into account. </w:t>
      </w:r>
      <w:r w:rsidR="00EF46AB">
        <w:rPr>
          <w:rFonts w:ascii="Times New Roman" w:hAnsi="Times New Roman" w:cs="Times New Roman"/>
          <w:sz w:val="24"/>
          <w:szCs w:val="24"/>
        </w:rPr>
        <w:t xml:space="preserve">When sampling the interviewees we have taken </w:t>
      </w:r>
      <w:r w:rsidR="0039396E">
        <w:rPr>
          <w:rFonts w:ascii="Times New Roman" w:hAnsi="Times New Roman" w:cs="Times New Roman"/>
          <w:sz w:val="24"/>
          <w:szCs w:val="24"/>
        </w:rPr>
        <w:t xml:space="preserve">into consideration </w:t>
      </w:r>
      <w:r w:rsidR="00EF46AB">
        <w:rPr>
          <w:rFonts w:ascii="Times New Roman" w:hAnsi="Times New Roman" w:cs="Times New Roman"/>
          <w:sz w:val="24"/>
          <w:szCs w:val="24"/>
        </w:rPr>
        <w:t>those element</w:t>
      </w:r>
      <w:r w:rsidR="0039396E">
        <w:rPr>
          <w:rFonts w:ascii="Times New Roman" w:hAnsi="Times New Roman" w:cs="Times New Roman"/>
          <w:sz w:val="24"/>
          <w:szCs w:val="24"/>
        </w:rPr>
        <w:t>s</w:t>
      </w:r>
      <w:r w:rsidR="00EF46AB">
        <w:rPr>
          <w:rFonts w:ascii="Times New Roman" w:hAnsi="Times New Roman" w:cs="Times New Roman"/>
          <w:sz w:val="24"/>
          <w:szCs w:val="24"/>
        </w:rPr>
        <w:t xml:space="preserve"> in order </w:t>
      </w:r>
      <w:r w:rsidR="0039396E">
        <w:rPr>
          <w:rFonts w:ascii="Times New Roman" w:hAnsi="Times New Roman" w:cs="Times New Roman"/>
          <w:sz w:val="24"/>
          <w:szCs w:val="24"/>
        </w:rPr>
        <w:t xml:space="preserve">for each type of location (downtown, close suburbs and suburban areas) to have different age groups represented coming from </w:t>
      </w:r>
      <w:r w:rsidR="00BF4D80">
        <w:rPr>
          <w:rFonts w:ascii="Times New Roman" w:hAnsi="Times New Roman" w:cs="Times New Roman"/>
          <w:sz w:val="24"/>
          <w:szCs w:val="24"/>
        </w:rPr>
        <w:t>low</w:t>
      </w:r>
      <w:r w:rsidR="00D82DA0">
        <w:rPr>
          <w:rFonts w:ascii="Times New Roman" w:hAnsi="Times New Roman" w:cs="Times New Roman"/>
          <w:sz w:val="24"/>
          <w:szCs w:val="24"/>
        </w:rPr>
        <w:t>er</w:t>
      </w:r>
      <w:r w:rsidR="00BF4D80">
        <w:rPr>
          <w:rFonts w:ascii="Times New Roman" w:hAnsi="Times New Roman" w:cs="Times New Roman"/>
          <w:sz w:val="24"/>
          <w:szCs w:val="24"/>
        </w:rPr>
        <w:t xml:space="preserve"> </w:t>
      </w:r>
      <w:r w:rsidR="00D82DA0">
        <w:rPr>
          <w:rFonts w:ascii="Times New Roman" w:hAnsi="Times New Roman" w:cs="Times New Roman"/>
          <w:sz w:val="24"/>
          <w:szCs w:val="24"/>
        </w:rPr>
        <w:t xml:space="preserve">social classes as well as </w:t>
      </w:r>
      <w:r w:rsidR="00BF4D80">
        <w:rPr>
          <w:rFonts w:ascii="Times New Roman" w:hAnsi="Times New Roman" w:cs="Times New Roman"/>
          <w:sz w:val="24"/>
          <w:szCs w:val="24"/>
        </w:rPr>
        <w:t>middle classes.</w:t>
      </w:r>
    </w:p>
    <w:p w14:paraId="30029B05" w14:textId="77777777" w:rsidR="00DD6281" w:rsidRPr="00BE33D2" w:rsidRDefault="00DD6281" w:rsidP="00DD6281">
      <w:pPr>
        <w:jc w:val="both"/>
        <w:rPr>
          <w:rFonts w:ascii="Times New Roman" w:hAnsi="Times New Roman" w:cs="Times New Roman"/>
          <w:sz w:val="24"/>
          <w:szCs w:val="24"/>
        </w:rPr>
      </w:pPr>
      <w:r w:rsidRPr="00BE33D2">
        <w:rPr>
          <w:rFonts w:ascii="Times New Roman" w:hAnsi="Times New Roman" w:cs="Times New Roman"/>
          <w:sz w:val="24"/>
          <w:szCs w:val="24"/>
        </w:rPr>
        <w:t xml:space="preserve">The young people interviewed were contacted through various channels. First of all, we made use of the method known as the </w:t>
      </w:r>
      <w:r w:rsidR="009F3719" w:rsidRPr="00BE33D2">
        <w:rPr>
          <w:rFonts w:ascii="Times New Roman" w:hAnsi="Times New Roman" w:cs="Times New Roman"/>
          <w:sz w:val="24"/>
          <w:szCs w:val="24"/>
        </w:rPr>
        <w:t>“</w:t>
      </w:r>
      <w:r w:rsidRPr="00BE33D2">
        <w:rPr>
          <w:rFonts w:ascii="Times New Roman" w:hAnsi="Times New Roman" w:cs="Times New Roman"/>
          <w:sz w:val="24"/>
          <w:szCs w:val="24"/>
        </w:rPr>
        <w:t>snowball</w:t>
      </w:r>
      <w:r w:rsidR="009F3719" w:rsidRPr="00BE33D2">
        <w:rPr>
          <w:rFonts w:ascii="Times New Roman" w:hAnsi="Times New Roman" w:cs="Times New Roman"/>
          <w:sz w:val="24"/>
          <w:szCs w:val="24"/>
        </w:rPr>
        <w:t xml:space="preserve">”, </w:t>
      </w:r>
      <w:r w:rsidRPr="00BE33D2">
        <w:rPr>
          <w:rFonts w:ascii="Times New Roman" w:hAnsi="Times New Roman" w:cs="Times New Roman"/>
          <w:sz w:val="24"/>
          <w:szCs w:val="24"/>
        </w:rPr>
        <w:t>which consists of mobilising the social networks of the surveyors so as to get in touch with potential volunteers for interviews. The advantage of this method is that it is a quick and effective means of getting in touch with the surveyed persons, making it more likely that individuals will participate in the survey and building a relationship of trust in an interview setting. Secondly, certain young people were found through the intermediary of a web questionnaire on mobility trends, at the end of which they left their contact details in order to be contacted</w:t>
      </w:r>
      <w:r w:rsidR="00BB0684" w:rsidRPr="00BE33D2">
        <w:rPr>
          <w:rFonts w:ascii="Times New Roman" w:hAnsi="Times New Roman" w:cs="Times New Roman"/>
          <w:sz w:val="24"/>
          <w:szCs w:val="24"/>
        </w:rPr>
        <w:t xml:space="preserve"> </w:t>
      </w:r>
      <w:r w:rsidR="00A60934" w:rsidRPr="00BE33D2">
        <w:rPr>
          <w:rFonts w:ascii="Times New Roman" w:hAnsi="Times New Roman" w:cs="Times New Roman"/>
          <w:sz w:val="24"/>
          <w:szCs w:val="24"/>
        </w:rPr>
        <w:t xml:space="preserve">again </w:t>
      </w:r>
      <w:r w:rsidR="00BB0684" w:rsidRPr="00BE33D2">
        <w:rPr>
          <w:rFonts w:ascii="Times New Roman" w:hAnsi="Times New Roman" w:cs="Times New Roman"/>
          <w:sz w:val="24"/>
          <w:szCs w:val="24"/>
        </w:rPr>
        <w:t>later</w:t>
      </w:r>
      <w:r w:rsidRPr="00BE33D2">
        <w:rPr>
          <w:rFonts w:ascii="Times New Roman" w:hAnsi="Times New Roman" w:cs="Times New Roman"/>
          <w:sz w:val="24"/>
          <w:szCs w:val="24"/>
        </w:rPr>
        <w:t>. This complementary means of recruitment allowed us to expand our recruitment networks and to target users of alternative means of transport such as car</w:t>
      </w:r>
      <w:r w:rsidR="00E131A0" w:rsidRPr="00BE33D2">
        <w:rPr>
          <w:rFonts w:ascii="Times New Roman" w:hAnsi="Times New Roman" w:cs="Times New Roman"/>
          <w:sz w:val="24"/>
          <w:szCs w:val="24"/>
        </w:rPr>
        <w:t xml:space="preserve"> </w:t>
      </w:r>
      <w:r w:rsidRPr="00BE33D2">
        <w:rPr>
          <w:rFonts w:ascii="Times New Roman" w:hAnsi="Times New Roman" w:cs="Times New Roman"/>
          <w:sz w:val="24"/>
          <w:szCs w:val="24"/>
        </w:rPr>
        <w:t xml:space="preserve">sharing, carpooling and self-service bicycles, or according to specific profiles—notably age, work situation or place of residence. Thirdly, to compensate for the difficulty of finding very young interviewees from working class backgrounds, the </w:t>
      </w:r>
      <w:r w:rsidR="00A60934" w:rsidRPr="00BE33D2">
        <w:rPr>
          <w:rFonts w:ascii="Times New Roman" w:hAnsi="Times New Roman" w:cs="Times New Roman"/>
          <w:sz w:val="24"/>
          <w:szCs w:val="24"/>
        </w:rPr>
        <w:t>assistance of s</w:t>
      </w:r>
      <w:r w:rsidRPr="00BE33D2">
        <w:rPr>
          <w:rFonts w:ascii="Times New Roman" w:hAnsi="Times New Roman" w:cs="Times New Roman"/>
          <w:sz w:val="24"/>
          <w:szCs w:val="24"/>
        </w:rPr>
        <w:t xml:space="preserve">chools located in disadvantaged areas was requested.  </w:t>
      </w:r>
    </w:p>
    <w:p w14:paraId="6F01D492" w14:textId="77777777" w:rsidR="00DD6281" w:rsidRPr="00BE33D2" w:rsidRDefault="00DD6281" w:rsidP="00DD6281">
      <w:pPr>
        <w:pStyle w:val="Titre1"/>
        <w:rPr>
          <w:rFonts w:ascii="Times New Roman" w:hAnsi="Times New Roman" w:cs="Times New Roman"/>
          <w:b/>
          <w:color w:val="auto"/>
          <w:sz w:val="24"/>
          <w:szCs w:val="24"/>
          <w:lang w:val="en-GB"/>
        </w:rPr>
      </w:pPr>
      <w:r w:rsidRPr="00BE33D2">
        <w:rPr>
          <w:rFonts w:ascii="Times New Roman" w:hAnsi="Times New Roman" w:cs="Times New Roman"/>
          <w:b/>
          <w:color w:val="auto"/>
          <w:sz w:val="24"/>
          <w:szCs w:val="24"/>
          <w:lang w:val="en-GB"/>
        </w:rPr>
        <w:t xml:space="preserve">A Weakening of the </w:t>
      </w:r>
      <w:r w:rsidR="00DE4E3B" w:rsidRPr="00BE33D2">
        <w:rPr>
          <w:rFonts w:ascii="Times New Roman" w:hAnsi="Times New Roman" w:cs="Times New Roman"/>
          <w:b/>
          <w:color w:val="auto"/>
          <w:sz w:val="24"/>
          <w:szCs w:val="24"/>
          <w:lang w:val="en-GB"/>
        </w:rPr>
        <w:t>Driving</w:t>
      </w:r>
      <w:r w:rsidRPr="00BE33D2">
        <w:rPr>
          <w:rFonts w:ascii="Times New Roman" w:hAnsi="Times New Roman" w:cs="Times New Roman"/>
          <w:b/>
          <w:color w:val="auto"/>
          <w:sz w:val="24"/>
          <w:szCs w:val="24"/>
          <w:lang w:val="en-GB"/>
        </w:rPr>
        <w:t xml:space="preserve"> Licence Norm? </w:t>
      </w:r>
    </w:p>
    <w:p w14:paraId="3444E95D" w14:textId="6A564EF5" w:rsidR="00A2560D" w:rsidRPr="00BE33D2" w:rsidRDefault="00A2560D" w:rsidP="00A2560D">
      <w:pPr>
        <w:spacing w:after="0"/>
        <w:jc w:val="both"/>
        <w:rPr>
          <w:rFonts w:ascii="Times New Roman" w:hAnsi="Times New Roman" w:cs="Times New Roman"/>
          <w:sz w:val="24"/>
          <w:szCs w:val="24"/>
        </w:rPr>
      </w:pPr>
      <w:r w:rsidRPr="00BE33D2">
        <w:rPr>
          <w:rFonts w:ascii="Times New Roman" w:hAnsi="Times New Roman" w:cs="Times New Roman"/>
          <w:sz w:val="24"/>
          <w:szCs w:val="24"/>
        </w:rPr>
        <w:t xml:space="preserve">In order to illustrate the unquestioned norm that taking the driving test represented—affecting almost the entirety of an age group—we point out that the literature describes it as a rite of passage towards adulthood in France </w:t>
      </w:r>
      <w:r w:rsidR="00852559">
        <w:rPr>
          <w:rFonts w:ascii="Times New Roman" w:hAnsi="Times New Roman" w:cs="Times New Roman"/>
          <w:sz w:val="24"/>
          <w:szCs w:val="24"/>
        </w:rPr>
        <w:fldChar w:fldCharType="begin"/>
      </w:r>
      <w:r w:rsidR="00852559">
        <w:rPr>
          <w:rFonts w:ascii="Times New Roman" w:hAnsi="Times New Roman" w:cs="Times New Roman"/>
          <w:sz w:val="24"/>
          <w:szCs w:val="24"/>
        </w:rPr>
        <w:instrText xml:space="preserve"> ADDIN EN.CITE &lt;EndNote&gt;&lt;Cite&gt;&lt;Author&gt;Gossiaux&lt;/Author&gt;&lt;Year&gt;1992&lt;/Year&gt;&lt;RecNum&gt;3084&lt;/RecNum&gt;&lt;DisplayText&gt;(Gossiaux 1992, Masclet 2002)&lt;/DisplayText&gt;&lt;record&gt;&lt;rec-number&gt;3084&lt;/rec-number&gt;&lt;foreign-keys&gt;&lt;key app="EN" db-id="ws0vx50x6we50ge0ee95txt39ze099ar2w50" timestamp="0"&gt;3084&lt;/key&gt;&lt;/foreign-keys&gt;&lt;ref-type name="Book"&gt;6&lt;/ref-type&gt;&lt;contributors&gt;&lt;authors&gt;&lt;author&gt;Gossiaux, Jean-François&lt;/author&gt;&lt;/authors&gt;&lt;/contributors&gt;&lt;titles&gt;&lt;title&gt;Avoir 16 ans dans les Ardennes&lt;/title&gt;&lt;/titles&gt;&lt;dates&gt;&lt;year&gt;1992&lt;/year&gt;&lt;/dates&gt;&lt;pub-location&gt;Paris&lt;/pub-location&gt;&lt;publisher&gt;Éditions du CTHS&lt;/publisher&gt;&lt;urls&gt;&lt;/urls&gt;&lt;/record&gt;&lt;/Cite&gt;&lt;Cite&gt;&lt;Author&gt;Masclet&lt;/Author&gt;&lt;Year&gt;2002&lt;/Year&gt;&lt;RecNum&gt;4309&lt;/RecNum&gt;&lt;record&gt;&lt;rec-number&gt;4309&lt;/rec-number&gt;&lt;foreign-keys&gt;&lt;key app="EN" db-id="ws0vx50x6we50ge0ee95txt39ze099ar2w50" timestamp="1480436345"&gt;4309&lt;/key&gt;&lt;/foreign-keys&gt;&lt;ref-type name="Journal Article"&gt;17&lt;/ref-type&gt;&lt;contributors&gt;&lt;authors&gt;&lt;author&gt;Masclet, Olivier&lt;/author&gt;&lt;/authors&gt;&lt;/contributors&gt;&lt;titles&gt;&lt;title&gt;Passer le permis de conduire : la fin de l’adolescence&lt;/title&gt;&lt;secondary-title&gt;Agora débats/jeunesses&lt;/secondary-title&gt;&lt;/titles&gt;&lt;periodical&gt;&lt;full-title&gt;Agora débats/jeunesses&lt;/full-title&gt;&lt;/periodical&gt;&lt;pages&gt;46-56&lt;/pages&gt;&lt;volume&gt;28&lt;/volume&gt;&lt;number&gt;1&lt;/number&gt;&lt;dates&gt;&lt;year&gt;2002&lt;/year&gt;&lt;/dates&gt;&lt;urls&gt;&lt;/urls&gt;&lt;/record&gt;&lt;/Cite&gt;&lt;/EndNote&gt;</w:instrText>
      </w:r>
      <w:r w:rsidR="00852559">
        <w:rPr>
          <w:rFonts w:ascii="Times New Roman" w:hAnsi="Times New Roman" w:cs="Times New Roman"/>
          <w:sz w:val="24"/>
          <w:szCs w:val="24"/>
        </w:rPr>
        <w:fldChar w:fldCharType="separate"/>
      </w:r>
      <w:r w:rsidR="00852559">
        <w:rPr>
          <w:rFonts w:ascii="Times New Roman" w:hAnsi="Times New Roman" w:cs="Times New Roman"/>
          <w:noProof/>
          <w:sz w:val="24"/>
          <w:szCs w:val="24"/>
        </w:rPr>
        <w:t>(Gossiaux 1992, Masclet 2002)</w:t>
      </w:r>
      <w:r w:rsidR="00852559">
        <w:rPr>
          <w:rFonts w:ascii="Times New Roman" w:hAnsi="Times New Roman" w:cs="Times New Roman"/>
          <w:sz w:val="24"/>
          <w:szCs w:val="24"/>
        </w:rPr>
        <w:fldChar w:fldCharType="end"/>
      </w:r>
      <w:r w:rsidRPr="00BE33D2">
        <w:rPr>
          <w:rFonts w:ascii="Times New Roman" w:hAnsi="Times New Roman" w:cs="Times New Roman"/>
          <w:sz w:val="24"/>
          <w:szCs w:val="24"/>
        </w:rPr>
        <w:t xml:space="preserve"> as in Canada </w:t>
      </w:r>
      <w:r w:rsidR="00852559">
        <w:rPr>
          <w:rFonts w:ascii="Times New Roman" w:hAnsi="Times New Roman" w:cs="Times New Roman"/>
          <w:sz w:val="24"/>
          <w:szCs w:val="24"/>
        </w:rPr>
        <w:fldChar w:fldCharType="begin"/>
      </w:r>
      <w:r w:rsidR="00852559">
        <w:rPr>
          <w:rFonts w:ascii="Times New Roman" w:hAnsi="Times New Roman" w:cs="Times New Roman"/>
          <w:sz w:val="24"/>
          <w:szCs w:val="24"/>
        </w:rPr>
        <w:instrText xml:space="preserve"> ADDIN EN.CITE &lt;EndNote&gt;&lt;Cite&gt;&lt;Author&gt;Tilleczek&lt;/Author&gt;&lt;Year&gt;2004&lt;/Year&gt;&lt;RecNum&gt;4355&lt;/RecNum&gt;&lt;DisplayText&gt;(Tilleczek 2004)&lt;/DisplayText&gt;&lt;record&gt;&lt;rec-number&gt;4355&lt;/rec-number&gt;&lt;foreign-keys&gt;&lt;key app="EN" db-id="ws0vx50x6we50ge0ee95txt39ze099ar2w50" timestamp="1485264145"&gt;4355&lt;/key&gt;&lt;/foreign-keys&gt;&lt;ref-type name="Journal Article"&gt;17&lt;/ref-type&gt;&lt;contributors&gt;&lt;authors&gt;&lt;author&gt;Tilleczek, Kate C&lt;/author&gt;&lt;/authors&gt;&lt;/contributors&gt;&lt;titles&gt;&lt;title&gt;The Illogic of Youth Driving Culture&lt;/title&gt;&lt;secondary-title&gt;Journal of Youth Studies&lt;/secondary-title&gt;&lt;/titles&gt;&lt;periodical&gt;&lt;full-title&gt;Journal of Youth Studies&lt;/full-title&gt;&lt;/periodical&gt;&lt;pages&gt;473-498&lt;/pages&gt;&lt;volume&gt;7&lt;/volume&gt;&lt;number&gt;4&lt;/number&gt;&lt;dates&gt;&lt;year&gt;2004&lt;/year&gt;&lt;/dates&gt;&lt;urls&gt;&lt;/urls&gt;&lt;/record&gt;&lt;/Cite&gt;&lt;/EndNote&gt;</w:instrText>
      </w:r>
      <w:r w:rsidR="00852559">
        <w:rPr>
          <w:rFonts w:ascii="Times New Roman" w:hAnsi="Times New Roman" w:cs="Times New Roman"/>
          <w:sz w:val="24"/>
          <w:szCs w:val="24"/>
        </w:rPr>
        <w:fldChar w:fldCharType="separate"/>
      </w:r>
      <w:r w:rsidR="00852559">
        <w:rPr>
          <w:rFonts w:ascii="Times New Roman" w:hAnsi="Times New Roman" w:cs="Times New Roman"/>
          <w:noProof/>
          <w:sz w:val="24"/>
          <w:szCs w:val="24"/>
        </w:rPr>
        <w:t>(Tilleczek 2004)</w:t>
      </w:r>
      <w:r w:rsidR="00852559">
        <w:rPr>
          <w:rFonts w:ascii="Times New Roman" w:hAnsi="Times New Roman" w:cs="Times New Roman"/>
          <w:sz w:val="24"/>
          <w:szCs w:val="24"/>
        </w:rPr>
        <w:fldChar w:fldCharType="end"/>
      </w:r>
      <w:r w:rsidRPr="00BE33D2">
        <w:rPr>
          <w:rFonts w:ascii="Times New Roman" w:hAnsi="Times New Roman" w:cs="Times New Roman"/>
          <w:sz w:val="24"/>
          <w:szCs w:val="24"/>
        </w:rPr>
        <w:t xml:space="preserve">. In both countries, for the oldest interviewees, learning to drive was seen as a given. Thus, </w:t>
      </w:r>
      <w:proofErr w:type="spellStart"/>
      <w:r w:rsidRPr="00BE33D2">
        <w:rPr>
          <w:rFonts w:ascii="Times New Roman" w:hAnsi="Times New Roman" w:cs="Times New Roman"/>
          <w:sz w:val="24"/>
          <w:szCs w:val="24"/>
        </w:rPr>
        <w:t>Élise</w:t>
      </w:r>
      <w:proofErr w:type="spellEnd"/>
      <w:r w:rsidRPr="00BE33D2">
        <w:rPr>
          <w:rFonts w:ascii="Times New Roman" w:hAnsi="Times New Roman" w:cs="Times New Roman"/>
          <w:sz w:val="24"/>
          <w:szCs w:val="24"/>
        </w:rPr>
        <w:t xml:space="preserve"> (30, bike, physiotherapist, Lyon) reports that: “</w:t>
      </w:r>
      <w:r w:rsidRPr="00BE33D2">
        <w:rPr>
          <w:rFonts w:ascii="Times New Roman" w:hAnsi="Times New Roman" w:cs="Times New Roman"/>
          <w:i/>
          <w:sz w:val="24"/>
          <w:szCs w:val="24"/>
        </w:rPr>
        <w:t>I think that it was the normal thing to do. At the age of 18, you take your driving test.</w:t>
      </w:r>
      <w:r w:rsidRPr="00BE33D2">
        <w:rPr>
          <w:rFonts w:ascii="Times New Roman" w:hAnsi="Times New Roman" w:cs="Times New Roman"/>
          <w:sz w:val="24"/>
          <w:szCs w:val="24"/>
        </w:rPr>
        <w:t xml:space="preserve"> ” This norm was strongly influenced by couples. Nonetheless, our survey presents indicators that illustrate a weakening of this norm.  </w:t>
      </w:r>
    </w:p>
    <w:p w14:paraId="52B9663B" w14:textId="3F8E76A4" w:rsidR="00A2560D" w:rsidRPr="00BE33D2" w:rsidRDefault="00A2560D" w:rsidP="00A2560D">
      <w:pPr>
        <w:spacing w:after="0"/>
        <w:jc w:val="both"/>
        <w:rPr>
          <w:rFonts w:ascii="Times New Roman" w:hAnsi="Times New Roman" w:cs="Times New Roman"/>
          <w:sz w:val="24"/>
          <w:szCs w:val="24"/>
        </w:rPr>
      </w:pPr>
      <w:r w:rsidRPr="00BE33D2">
        <w:rPr>
          <w:rFonts w:ascii="Times New Roman" w:hAnsi="Times New Roman" w:cs="Times New Roman"/>
          <w:sz w:val="24"/>
          <w:szCs w:val="24"/>
        </w:rPr>
        <w:t xml:space="preserve">Currently, in Lyon as in Montreal, there is an awareness that holding a driving licence is important in order to be able to access one’s workplace, go on holiday, do one’s share of the driving during long journeys, or getting from one place to another with a child in cases of emergency. Taking one’s driving test is an asset, an investment for the future that opens up possibilities, notably in terms of professional life, as </w:t>
      </w:r>
      <w:proofErr w:type="spellStart"/>
      <w:r w:rsidRPr="00BE33D2">
        <w:rPr>
          <w:rFonts w:ascii="Times New Roman" w:hAnsi="Times New Roman" w:cs="Times New Roman"/>
          <w:sz w:val="24"/>
          <w:szCs w:val="24"/>
        </w:rPr>
        <w:t>Léo</w:t>
      </w:r>
      <w:proofErr w:type="spellEnd"/>
      <w:r w:rsidRPr="00BE33D2">
        <w:rPr>
          <w:rFonts w:ascii="Times New Roman" w:hAnsi="Times New Roman" w:cs="Times New Roman"/>
          <w:sz w:val="24"/>
          <w:szCs w:val="24"/>
        </w:rPr>
        <w:t xml:space="preserve"> (20, car and public transport, </w:t>
      </w:r>
      <w:r w:rsidR="00852559">
        <w:rPr>
          <w:rFonts w:ascii="Times New Roman" w:hAnsi="Times New Roman" w:cs="Times New Roman"/>
          <w:sz w:val="24"/>
          <w:szCs w:val="24"/>
        </w:rPr>
        <w:t xml:space="preserve">worker, </w:t>
      </w:r>
      <w:r w:rsidRPr="00BE33D2">
        <w:rPr>
          <w:rFonts w:ascii="Times New Roman" w:hAnsi="Times New Roman" w:cs="Times New Roman"/>
          <w:sz w:val="24"/>
          <w:szCs w:val="24"/>
        </w:rPr>
        <w:t xml:space="preserve">Lyon) remarks: </w:t>
      </w:r>
      <w:r w:rsidRPr="00BE33D2">
        <w:rPr>
          <w:rFonts w:ascii="Times New Roman" w:hAnsi="Times New Roman" w:cs="Times New Roman"/>
          <w:i/>
          <w:sz w:val="24"/>
          <w:szCs w:val="24"/>
        </w:rPr>
        <w:t>“Even though I didn’t have a vehicle, simply putting on my CV that I had a licence was helpful in some cases.”</w:t>
      </w:r>
      <w:r w:rsidRPr="00BE33D2">
        <w:rPr>
          <w:rFonts w:ascii="Times New Roman" w:hAnsi="Times New Roman" w:cs="Times New Roman"/>
          <w:sz w:val="24"/>
          <w:szCs w:val="24"/>
        </w:rPr>
        <w:t xml:space="preserve"> This is a reality that catches up with young people when they are confronted with this need when in search of their first job. According to Louis (18, </w:t>
      </w:r>
      <w:proofErr w:type="spellStart"/>
      <w:r w:rsidR="00BF4D80">
        <w:rPr>
          <w:rFonts w:ascii="Times New Roman" w:hAnsi="Times New Roman" w:cs="Times New Roman"/>
          <w:sz w:val="24"/>
          <w:szCs w:val="24"/>
        </w:rPr>
        <w:t>V</w:t>
      </w:r>
      <w:r w:rsidR="00BF4D80" w:rsidRPr="00BE33D2">
        <w:rPr>
          <w:rFonts w:ascii="Times New Roman" w:hAnsi="Times New Roman" w:cs="Times New Roman"/>
          <w:sz w:val="24"/>
          <w:szCs w:val="24"/>
        </w:rPr>
        <w:t>élo’v</w:t>
      </w:r>
      <w:proofErr w:type="spellEnd"/>
      <w:r w:rsidRPr="00BE33D2">
        <w:rPr>
          <w:rFonts w:ascii="Times New Roman" w:hAnsi="Times New Roman" w:cs="Times New Roman"/>
          <w:sz w:val="24"/>
          <w:szCs w:val="24"/>
        </w:rPr>
        <w:t>,</w:t>
      </w:r>
      <w:r w:rsidRPr="00BE33D2">
        <w:rPr>
          <w:rFonts w:ascii="Times New Roman" w:hAnsi="Times New Roman" w:cs="Times New Roman"/>
          <w:sz w:val="24"/>
          <w:szCs w:val="24"/>
          <w:vertAlign w:val="superscript"/>
        </w:rPr>
        <w:footnoteReference w:id="5"/>
      </w:r>
      <w:r w:rsidRPr="00BE33D2">
        <w:rPr>
          <w:rFonts w:ascii="Times New Roman" w:hAnsi="Times New Roman" w:cs="Times New Roman"/>
          <w:sz w:val="24"/>
          <w:szCs w:val="24"/>
        </w:rPr>
        <w:t xml:space="preserve"> student, Lyon): “</w:t>
      </w:r>
      <w:r w:rsidRPr="00BE33D2">
        <w:rPr>
          <w:rFonts w:ascii="Times New Roman" w:hAnsi="Times New Roman" w:cs="Times New Roman"/>
          <w:i/>
          <w:sz w:val="24"/>
          <w:szCs w:val="24"/>
        </w:rPr>
        <w:t>Last summer, when I was looking for a summer job for a month, I found that all the jobs were with companies located outside of Lyon and that without a driving licence I wouldn’t get very far.</w:t>
      </w:r>
      <w:r w:rsidRPr="00BE33D2">
        <w:rPr>
          <w:rFonts w:ascii="Times New Roman" w:hAnsi="Times New Roman" w:cs="Times New Roman"/>
          <w:sz w:val="24"/>
          <w:szCs w:val="24"/>
        </w:rPr>
        <w:t xml:space="preserve">” This is even </w:t>
      </w:r>
      <w:r w:rsidR="00D82DA0" w:rsidRPr="00BE33D2">
        <w:rPr>
          <w:rFonts w:ascii="Times New Roman" w:hAnsi="Times New Roman" w:cs="Times New Roman"/>
          <w:sz w:val="24"/>
          <w:szCs w:val="24"/>
        </w:rPr>
        <w:t>truer</w:t>
      </w:r>
      <w:r w:rsidRPr="00BE33D2">
        <w:rPr>
          <w:rFonts w:ascii="Times New Roman" w:hAnsi="Times New Roman" w:cs="Times New Roman"/>
          <w:sz w:val="24"/>
          <w:szCs w:val="24"/>
        </w:rPr>
        <w:t xml:space="preserve"> if they are applying for low-skilled jobs that are based on the fringes of urban areas </w:t>
      </w:r>
      <w:r w:rsidR="00852559">
        <w:rPr>
          <w:rFonts w:ascii="Times New Roman" w:hAnsi="Times New Roman" w:cs="Times New Roman"/>
          <w:sz w:val="24"/>
          <w:szCs w:val="24"/>
        </w:rPr>
        <w:fldChar w:fldCharType="begin">
          <w:fldData xml:space="preserve">PEVuZE5vdGU+PENpdGU+PEF1dGhvcj5Lb3JzdTwvQXV0aG9yPjxZZWFyPjIwMTA8L1llYXI+PFJl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</w:fldData>
        </w:fldChar>
      </w:r>
      <w:r w:rsidR="00852559">
        <w:rPr>
          <w:rFonts w:ascii="Times New Roman" w:hAnsi="Times New Roman" w:cs="Times New Roman"/>
          <w:sz w:val="24"/>
          <w:szCs w:val="24"/>
        </w:rPr>
        <w:instrText xml:space="preserve"> ADDIN EN.CITE </w:instrText>
      </w:r>
      <w:r w:rsidR="00852559">
        <w:rPr>
          <w:rFonts w:ascii="Times New Roman" w:hAnsi="Times New Roman" w:cs="Times New Roman"/>
          <w:sz w:val="24"/>
          <w:szCs w:val="24"/>
        </w:rPr>
        <w:fldChar w:fldCharType="begin">
          <w:fldData xml:space="preserve">PEVuZE5vdGU+PENpdGU+PEF1dGhvcj5Lb3JzdTwvQXV0aG9yPjxZZWFyPjIwMTA8L1llYXI+PFJl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</w:fldData>
        </w:fldChar>
      </w:r>
      <w:r w:rsidR="00852559">
        <w:rPr>
          <w:rFonts w:ascii="Times New Roman" w:hAnsi="Times New Roman" w:cs="Times New Roman"/>
          <w:sz w:val="24"/>
          <w:szCs w:val="24"/>
        </w:rPr>
        <w:instrText xml:space="preserve"> ADDIN EN.CITE.DATA </w:instrText>
      </w:r>
      <w:r w:rsidR="00852559">
        <w:rPr>
          <w:rFonts w:ascii="Times New Roman" w:hAnsi="Times New Roman" w:cs="Times New Roman"/>
          <w:sz w:val="24"/>
          <w:szCs w:val="24"/>
        </w:rPr>
      </w:r>
      <w:r w:rsidR="00852559">
        <w:rPr>
          <w:rFonts w:ascii="Times New Roman" w:hAnsi="Times New Roman" w:cs="Times New Roman"/>
          <w:sz w:val="24"/>
          <w:szCs w:val="24"/>
        </w:rPr>
        <w:fldChar w:fldCharType="end"/>
      </w:r>
      <w:r w:rsidR="00852559">
        <w:rPr>
          <w:rFonts w:ascii="Times New Roman" w:hAnsi="Times New Roman" w:cs="Times New Roman"/>
          <w:sz w:val="24"/>
          <w:szCs w:val="24"/>
        </w:rPr>
      </w:r>
      <w:r w:rsidR="00852559">
        <w:rPr>
          <w:rFonts w:ascii="Times New Roman" w:hAnsi="Times New Roman" w:cs="Times New Roman"/>
          <w:sz w:val="24"/>
          <w:szCs w:val="24"/>
        </w:rPr>
        <w:fldChar w:fldCharType="separate"/>
      </w:r>
      <w:r w:rsidR="00852559">
        <w:rPr>
          <w:rFonts w:ascii="Times New Roman" w:hAnsi="Times New Roman" w:cs="Times New Roman"/>
          <w:noProof/>
          <w:sz w:val="24"/>
          <w:szCs w:val="24"/>
        </w:rPr>
        <w:t>(Korsu and Wenglenski 2010, Ortar 2016)</w:t>
      </w:r>
      <w:r w:rsidR="00852559">
        <w:rPr>
          <w:rFonts w:ascii="Times New Roman" w:hAnsi="Times New Roman" w:cs="Times New Roman"/>
          <w:sz w:val="24"/>
          <w:szCs w:val="24"/>
        </w:rPr>
        <w:fldChar w:fldCharType="end"/>
      </w:r>
      <w:r w:rsidRPr="00BE33D2">
        <w:rPr>
          <w:rFonts w:ascii="Times New Roman" w:hAnsi="Times New Roman" w:cs="Times New Roman"/>
          <w:sz w:val="24"/>
          <w:szCs w:val="24"/>
        </w:rPr>
        <w:t xml:space="preserve">. Nevertheless, these familiar factors for young people are not enough to make them take their driving test, something which may be interpreted as a first indicator of the weakening of the norm.    </w:t>
      </w:r>
    </w:p>
    <w:p w14:paraId="2D93D048" w14:textId="77777777" w:rsidR="00A2560D" w:rsidRPr="00BE33D2" w:rsidRDefault="00A2560D" w:rsidP="00A2560D">
      <w:pPr>
        <w:spacing w:after="0"/>
        <w:rPr>
          <w:rFonts w:ascii="Times New Roman" w:hAnsi="Times New Roman" w:cs="Times New Roman"/>
          <w:sz w:val="24"/>
          <w:szCs w:val="24"/>
        </w:rPr>
      </w:pPr>
    </w:p>
    <w:p w14:paraId="1AAA34BF" w14:textId="77777777" w:rsidR="00DD6281" w:rsidRPr="00BE33D2" w:rsidRDefault="00DD6281" w:rsidP="00DD6281">
      <w:pPr>
        <w:spacing w:after="0"/>
        <w:rPr>
          <w:rFonts w:ascii="Times New Roman" w:hAnsi="Times New Roman" w:cs="Times New Roman"/>
          <w:b/>
          <w:i/>
          <w:sz w:val="24"/>
          <w:szCs w:val="24"/>
        </w:rPr>
      </w:pPr>
      <w:r w:rsidRPr="00BE33D2">
        <w:rPr>
          <w:rFonts w:ascii="Times New Roman" w:hAnsi="Times New Roman" w:cs="Times New Roman"/>
          <w:b/>
          <w:i/>
          <w:sz w:val="24"/>
          <w:szCs w:val="24"/>
        </w:rPr>
        <w:t>A Diminishing Norm in French Urban Centres</w:t>
      </w:r>
    </w:p>
    <w:p w14:paraId="0EB64E05" w14:textId="77777777" w:rsidR="00DD6281" w:rsidRPr="00BE33D2" w:rsidRDefault="00DD6281" w:rsidP="00DD6281">
      <w:pPr>
        <w:spacing w:after="0"/>
        <w:jc w:val="both"/>
        <w:rPr>
          <w:rFonts w:ascii="Times New Roman" w:hAnsi="Times New Roman" w:cs="Times New Roman"/>
          <w:sz w:val="24"/>
          <w:szCs w:val="24"/>
        </w:rPr>
      </w:pPr>
      <w:r w:rsidRPr="00BE33D2">
        <w:rPr>
          <w:rFonts w:ascii="Times New Roman" w:hAnsi="Times New Roman" w:cs="Times New Roman"/>
          <w:sz w:val="24"/>
          <w:szCs w:val="24"/>
        </w:rPr>
        <w:lastRenderedPageBreak/>
        <w:t xml:space="preserve">The second indicator is the significance of the prescriptive role of parents in Lyon, something that has been reported by Candice (23, </w:t>
      </w:r>
      <w:r w:rsidR="00EC4A56" w:rsidRPr="00BE33D2">
        <w:rPr>
          <w:rFonts w:ascii="Times New Roman" w:hAnsi="Times New Roman" w:cs="Times New Roman"/>
          <w:sz w:val="24"/>
          <w:szCs w:val="24"/>
        </w:rPr>
        <w:t>bike sharing</w:t>
      </w:r>
      <w:r w:rsidRPr="00BE33D2">
        <w:rPr>
          <w:rFonts w:ascii="Times New Roman" w:hAnsi="Times New Roman" w:cs="Times New Roman"/>
          <w:sz w:val="24"/>
          <w:szCs w:val="24"/>
        </w:rPr>
        <w:t xml:space="preserve">, student, Lyon): </w:t>
      </w:r>
      <w:r w:rsidR="00AC686A" w:rsidRPr="00BE33D2">
        <w:rPr>
          <w:rFonts w:ascii="Times New Roman" w:hAnsi="Times New Roman" w:cs="Times New Roman"/>
          <w:sz w:val="24"/>
          <w:szCs w:val="24"/>
        </w:rPr>
        <w:t>“</w:t>
      </w:r>
      <w:r w:rsidR="00AC686A" w:rsidRPr="00BE33D2">
        <w:rPr>
          <w:rFonts w:ascii="Times New Roman" w:hAnsi="Times New Roman" w:cs="Times New Roman"/>
          <w:i/>
          <w:sz w:val="24"/>
          <w:szCs w:val="24"/>
        </w:rPr>
        <w:t>[</w:t>
      </w:r>
      <w:r w:rsidRPr="00BE33D2">
        <w:rPr>
          <w:rFonts w:ascii="Times New Roman" w:hAnsi="Times New Roman" w:cs="Times New Roman"/>
          <w:i/>
          <w:sz w:val="24"/>
          <w:szCs w:val="24"/>
        </w:rPr>
        <w:t>My parents] imposed it on me. They told me it was necessary for later in life, that at the moment in time when I would need it, I’d have it</w:t>
      </w:r>
      <w:r w:rsidR="00D92C65" w:rsidRPr="00BE33D2">
        <w:rPr>
          <w:rFonts w:ascii="Times New Roman" w:hAnsi="Times New Roman" w:cs="Times New Roman"/>
          <w:i/>
          <w:sz w:val="24"/>
          <w:szCs w:val="24"/>
        </w:rPr>
        <w:t>.</w:t>
      </w:r>
      <w:r w:rsidR="009C7044" w:rsidRPr="00BE33D2">
        <w:rPr>
          <w:rFonts w:ascii="Times New Roman" w:hAnsi="Times New Roman" w:cs="Times New Roman"/>
          <w:sz w:val="24"/>
          <w:szCs w:val="24"/>
        </w:rPr>
        <w:t>”</w:t>
      </w:r>
      <w:r w:rsidR="004860FE" w:rsidRPr="00BE33D2">
        <w:rPr>
          <w:rFonts w:ascii="Times New Roman" w:hAnsi="Times New Roman" w:cs="Times New Roman"/>
          <w:i/>
          <w:sz w:val="24"/>
          <w:szCs w:val="24"/>
        </w:rPr>
        <w:t xml:space="preserve"> </w:t>
      </w:r>
      <w:r w:rsidRPr="00BE33D2">
        <w:rPr>
          <w:rFonts w:ascii="Times New Roman" w:hAnsi="Times New Roman" w:cs="Times New Roman"/>
          <w:sz w:val="24"/>
          <w:szCs w:val="24"/>
        </w:rPr>
        <w:t xml:space="preserve">This regularly observed attitude contrasts with the case of Montreal, where parents support their child’s initiative to learn to drive but do not finance it very much and do not impose it. In fact, the norm of taking one’s driving test seems more visible in Montreal, where, out of all the young people interviewed, only one person over the age of 18 did not have their </w:t>
      </w:r>
      <w:r w:rsidR="00DE4E3B" w:rsidRPr="00BE33D2">
        <w:rPr>
          <w:rFonts w:ascii="Times New Roman" w:hAnsi="Times New Roman" w:cs="Times New Roman"/>
          <w:sz w:val="24"/>
          <w:szCs w:val="24"/>
        </w:rPr>
        <w:t>driving</w:t>
      </w:r>
      <w:r w:rsidRPr="00BE33D2">
        <w:rPr>
          <w:rFonts w:ascii="Times New Roman" w:hAnsi="Times New Roman" w:cs="Times New Roman"/>
          <w:sz w:val="24"/>
          <w:szCs w:val="24"/>
        </w:rPr>
        <w:t xml:space="preserve"> licence. The reaction of this individual’s close relatives with regard to her situation is revealing of the importance still attached to obtaining the </w:t>
      </w:r>
      <w:r w:rsidR="00DE4E3B" w:rsidRPr="00BE33D2">
        <w:rPr>
          <w:rFonts w:ascii="Times New Roman" w:hAnsi="Times New Roman" w:cs="Times New Roman"/>
          <w:sz w:val="24"/>
          <w:szCs w:val="24"/>
        </w:rPr>
        <w:t>driving</w:t>
      </w:r>
      <w:r w:rsidRPr="00BE33D2">
        <w:rPr>
          <w:rFonts w:ascii="Times New Roman" w:hAnsi="Times New Roman" w:cs="Times New Roman"/>
          <w:sz w:val="24"/>
          <w:szCs w:val="24"/>
        </w:rPr>
        <w:t xml:space="preserve"> licence: </w:t>
      </w:r>
      <w:r w:rsidR="00402940" w:rsidRPr="00BE33D2">
        <w:rPr>
          <w:rFonts w:ascii="Times New Roman" w:hAnsi="Times New Roman" w:cs="Times New Roman"/>
          <w:sz w:val="24"/>
          <w:szCs w:val="24"/>
        </w:rPr>
        <w:t>“</w:t>
      </w:r>
      <w:r w:rsidRPr="00BE33D2">
        <w:rPr>
          <w:rFonts w:ascii="Times New Roman" w:hAnsi="Times New Roman" w:cs="Times New Roman"/>
          <w:i/>
          <w:sz w:val="24"/>
          <w:szCs w:val="24"/>
        </w:rPr>
        <w:t xml:space="preserve">Everyone laughs at me in my family because I’m 29 years old and I still don’t have my </w:t>
      </w:r>
      <w:r w:rsidR="00402940" w:rsidRPr="00BE33D2">
        <w:rPr>
          <w:rFonts w:ascii="Times New Roman" w:hAnsi="Times New Roman" w:cs="Times New Roman"/>
          <w:i/>
          <w:sz w:val="24"/>
          <w:szCs w:val="24"/>
        </w:rPr>
        <w:t>driving licence</w:t>
      </w:r>
      <w:r w:rsidR="00402940" w:rsidRPr="00BE33D2">
        <w:rPr>
          <w:rFonts w:ascii="Times New Roman" w:hAnsi="Times New Roman" w:cs="Times New Roman"/>
          <w:sz w:val="24"/>
          <w:szCs w:val="24"/>
        </w:rPr>
        <w:t xml:space="preserve">” </w:t>
      </w:r>
      <w:r w:rsidRPr="00BE33D2">
        <w:rPr>
          <w:rFonts w:ascii="Times New Roman" w:hAnsi="Times New Roman" w:cs="Times New Roman"/>
          <w:sz w:val="24"/>
          <w:szCs w:val="24"/>
        </w:rPr>
        <w:t>(Martine, public transport, student, Montreal). In Lyon, this transgressive dimension is not as apparent, as the case of Clément (23, public transport, student, Lyon) shows. He spent all</w:t>
      </w:r>
      <w:r w:rsidR="00F761D1" w:rsidRPr="00BE33D2">
        <w:rPr>
          <w:rFonts w:ascii="Times New Roman" w:hAnsi="Times New Roman" w:cs="Times New Roman"/>
          <w:sz w:val="24"/>
          <w:szCs w:val="24"/>
        </w:rPr>
        <w:t xml:space="preserve"> </w:t>
      </w:r>
      <w:r w:rsidRPr="00BE33D2">
        <w:rPr>
          <w:rFonts w:ascii="Times New Roman" w:hAnsi="Times New Roman" w:cs="Times New Roman"/>
          <w:sz w:val="24"/>
          <w:szCs w:val="24"/>
        </w:rPr>
        <w:t xml:space="preserve">of his childhood in New Caledonia, where there is no transport alternative to the use of the car. Having come to Lyon to study at the age of 19, he never felt the need to take the driving test, and as such is the only one of his siblings that has not learned to drive. </w:t>
      </w:r>
    </w:p>
    <w:p w14:paraId="02DBC600" w14:textId="77777777" w:rsidR="00DD6281" w:rsidRPr="00BE33D2" w:rsidRDefault="00DD6281" w:rsidP="003757A4">
      <w:pPr>
        <w:pStyle w:val="Titre2"/>
        <w:jc w:val="both"/>
        <w:rPr>
          <w:rFonts w:ascii="Times New Roman" w:hAnsi="Times New Roman" w:cs="Times New Roman"/>
          <w:color w:val="auto"/>
          <w:sz w:val="24"/>
          <w:szCs w:val="24"/>
          <w:lang w:val="en-GB"/>
        </w:rPr>
      </w:pPr>
      <w:r w:rsidRPr="00BE33D2">
        <w:rPr>
          <w:rFonts w:ascii="Times New Roman" w:hAnsi="Times New Roman" w:cs="Times New Roman"/>
          <w:color w:val="auto"/>
          <w:sz w:val="24"/>
          <w:szCs w:val="24"/>
          <w:lang w:val="en-GB"/>
        </w:rPr>
        <w:t xml:space="preserve">The weakening of the norm in Lyon is to be understood within a context of a general decline with regard to dual car ownership in urban areas in France. Thus, the youngest urban dwellers in Lyon coming from the middle and upper classes have been socialised within families where single car ownership among parents is the norm </w:t>
      </w:r>
      <w:r w:rsidR="00FB45D0">
        <w:rPr>
          <w:rFonts w:ascii="Times New Roman" w:hAnsi="Times New Roman" w:cs="Times New Roman"/>
          <w:color w:val="auto"/>
          <w:sz w:val="24"/>
          <w:szCs w:val="24"/>
          <w:lang w:val="en-GB"/>
        </w:rPr>
        <w:fldChar w:fldCharType="begin"/>
      </w:r>
      <w:r w:rsidR="00FB45D0">
        <w:rPr>
          <w:rFonts w:ascii="Times New Roman" w:hAnsi="Times New Roman" w:cs="Times New Roman"/>
          <w:color w:val="auto"/>
          <w:sz w:val="24"/>
          <w:szCs w:val="24"/>
          <w:lang w:val="en-GB"/>
        </w:rPr>
        <w:instrText xml:space="preserve"> ADDIN EN.CITE &lt;EndNote&gt;&lt;Cite&gt;&lt;Author&gt;Grimal&lt;/Author&gt;&lt;Year&gt;2013&lt;/Year&gt;&lt;RecNum&gt;3183&lt;/RecNum&gt;&lt;DisplayText&gt;(Grimal, Collet, and Madre 2013)&lt;/DisplayText&gt;&lt;record&gt;&lt;rec-number&gt;3183&lt;/rec-number&gt;&lt;foreign-keys&gt;&lt;key app="EN" db-id="ws0vx50x6we50ge0ee95txt39ze099ar2w50" timestamp="0"&gt;3183&lt;/key&gt;&lt;/foreign-keys&gt;&lt;ref-type name="Journal Article"&gt;17&lt;/ref-type&gt;&lt;contributors&gt;&lt;authors&gt;&lt;author&gt;Grimal, Richard&lt;/author&gt;&lt;author&gt;Collet, Roger&lt;/author&gt;&lt;author&gt;Madre, Jean-Loup&lt;/author&gt;&lt;/authors&gt;&lt;/contributors&gt;&lt;titles&gt;&lt;title&gt;Is the stagnation of individual car travel a general phenomenon in France? A time-series analysis by zone of residence and standard of living&lt;/title&gt;&lt;secondary-title&gt;Transport Reviews: A Transnational Transdisciplinary Journal&lt;/secondary-title&gt;&lt;/titles&gt;&lt;pages&gt;291-309&lt;/pages&gt;&lt;volume&gt;33&lt;/volume&gt;&lt;number&gt;3&lt;/number&gt;&lt;dates&gt;&lt;year&gt;2013&lt;/year&gt;&lt;/dates&gt;&lt;isbn&gt;0144-1647&lt;/isbn&gt;&lt;urls&gt;&lt;/urls&gt;&lt;/record&gt;&lt;/Cite&gt;&lt;/EndNote&gt;</w:instrText>
      </w:r>
      <w:r w:rsidR="00FB45D0">
        <w:rPr>
          <w:rFonts w:ascii="Times New Roman" w:hAnsi="Times New Roman" w:cs="Times New Roman"/>
          <w:color w:val="auto"/>
          <w:sz w:val="24"/>
          <w:szCs w:val="24"/>
          <w:lang w:val="en-GB"/>
        </w:rPr>
        <w:fldChar w:fldCharType="separate"/>
      </w:r>
      <w:r w:rsidR="00FB45D0">
        <w:rPr>
          <w:rFonts w:ascii="Times New Roman" w:hAnsi="Times New Roman" w:cs="Times New Roman"/>
          <w:noProof/>
          <w:color w:val="auto"/>
          <w:sz w:val="24"/>
          <w:szCs w:val="24"/>
          <w:lang w:val="en-GB"/>
        </w:rPr>
        <w:t>(Grimal, Collet, and Madre 2013)</w:t>
      </w:r>
      <w:r w:rsidR="00FB45D0">
        <w:rPr>
          <w:rFonts w:ascii="Times New Roman" w:hAnsi="Times New Roman" w:cs="Times New Roman"/>
          <w:color w:val="auto"/>
          <w:sz w:val="24"/>
          <w:szCs w:val="24"/>
          <w:lang w:val="en-GB"/>
        </w:rPr>
        <w:fldChar w:fldCharType="end"/>
      </w:r>
      <w:r w:rsidRPr="00BE33D2">
        <w:rPr>
          <w:rFonts w:ascii="Times New Roman" w:hAnsi="Times New Roman" w:cs="Times New Roman"/>
          <w:color w:val="auto"/>
          <w:sz w:val="24"/>
          <w:szCs w:val="24"/>
          <w:lang w:val="en-GB"/>
        </w:rPr>
        <w:t xml:space="preserve">. It must also be noted that for young urban dwellers, independence in terms of mobility occurs from around the age of 15 </w:t>
      </w:r>
      <w:r w:rsidR="00FB45D0">
        <w:rPr>
          <w:rFonts w:ascii="Times New Roman" w:hAnsi="Times New Roman" w:cs="Times New Roman"/>
          <w:color w:val="auto"/>
          <w:sz w:val="24"/>
          <w:szCs w:val="24"/>
          <w:lang w:val="en-GB"/>
        </w:rPr>
        <w:fldChar w:fldCharType="begin"/>
      </w:r>
      <w:r w:rsidR="00FB45D0">
        <w:rPr>
          <w:rFonts w:ascii="Times New Roman" w:hAnsi="Times New Roman" w:cs="Times New Roman"/>
          <w:color w:val="auto"/>
          <w:sz w:val="24"/>
          <w:szCs w:val="24"/>
          <w:lang w:val="en-GB"/>
        </w:rPr>
        <w:instrText xml:space="preserve"> ADDIN EN.CITE &lt;EndNote&gt;&lt;Cite&gt;&lt;Author&gt;Devaux&lt;/Author&gt;&lt;Year&gt;2013&lt;/Year&gt;&lt;RecNum&gt;4305&lt;/RecNum&gt;&lt;DisplayText&gt;(Devaux and Oppenchaim 2013, Massot and Zaffran 2007)&lt;/DisplayText&gt;&lt;record&gt;&lt;rec-number&gt;4305&lt;/rec-number&gt;&lt;foreign-keys&gt;&lt;key app="EN" db-id="ws0vx50x6we50ge0ee95txt39ze099ar2w50" timestamp="1480434596"&gt;4305&lt;/key&gt;&lt;/foreign-keys&gt;&lt;ref-type name="Electronic Article"&gt;43&lt;/ref-type&gt;&lt;contributors&gt;&lt;authors&gt;&lt;author&gt;Devaux, Julian&lt;/author&gt;&lt;author&gt;Oppenchaim, Nicolas&lt;/author&gt;&lt;/authors&gt;&lt;/contributors&gt;&lt;titles&gt;&lt;title&gt;Teenage mobility: a socialised and socialising practice&lt;/title&gt;&lt;secondary-title&gt;Métropolitics&lt;/secondary-title&gt;&lt;tertiary-title&gt;http://www.metropolitiques.eu/Teenage-mobility-a-socialised-and.html&lt;/tertiary-title&gt;&lt;/titles&gt;&lt;periodical&gt;&lt;full-title&gt;Métropolitics&lt;/full-title&gt;&lt;/periodical&gt;&lt;section&gt;23 mars 2013&lt;/section&gt;&lt;dates&gt;&lt;year&gt;2013&lt;/year&gt;&lt;pub-dates&gt;&lt;date&gt;29 novembre 2016&lt;/date&gt;&lt;/pub-dates&gt;&lt;/dates&gt;&lt;urls&gt;&lt;/urls&gt;&lt;/record&gt;&lt;/Cite&gt;&lt;Cite&gt;&lt;Author&gt;Massot&lt;/Author&gt;&lt;Year&gt;2007&lt;/Year&gt;&lt;RecNum&gt;4308&lt;/RecNum&gt;&lt;record&gt;&lt;rec-number&gt;4308&lt;/rec-number&gt;&lt;foreign-keys&gt;&lt;key app="EN" db-id="ws0vx50x6we50ge0ee95txt39ze099ar2w50" timestamp="1480436067"&gt;4308&lt;/key&gt;&lt;/foreign-keys&gt;&lt;ref-type name="Journal Article"&gt;17&lt;/ref-type&gt;&lt;contributors&gt;&lt;authors&gt;&lt;author&gt;Massot, Marie-Hélène&lt;/author&gt;&lt;author&gt;Zaffran, Joël&lt;/author&gt;&lt;/authors&gt;&lt;/contributors&gt;&lt;titles&gt;&lt;title&gt;Auto-mobilité urbaine des adolescents franciliens&lt;/title&gt;&lt;secondary-title&gt;Espace populations sociétés&lt;/secondary-title&gt;&lt;/titles&gt;&lt;periodical&gt;&lt;full-title&gt;Espace populations sociétés&lt;/full-title&gt;&lt;/periodical&gt;&lt;pages&gt;227-241&lt;/pages&gt;&lt;number&gt;2-3&lt;/number&gt;&lt;dates&gt;&lt;year&gt;2007&lt;/year&gt;&lt;/dates&gt;&lt;urls&gt;&lt;/urls&gt;&lt;/record&gt;&lt;/Cite&gt;&lt;/EndNote&gt;</w:instrText>
      </w:r>
      <w:r w:rsidR="00FB45D0">
        <w:rPr>
          <w:rFonts w:ascii="Times New Roman" w:hAnsi="Times New Roman" w:cs="Times New Roman"/>
          <w:color w:val="auto"/>
          <w:sz w:val="24"/>
          <w:szCs w:val="24"/>
          <w:lang w:val="en-GB"/>
        </w:rPr>
        <w:fldChar w:fldCharType="separate"/>
      </w:r>
      <w:r w:rsidR="00FB45D0">
        <w:rPr>
          <w:rFonts w:ascii="Times New Roman" w:hAnsi="Times New Roman" w:cs="Times New Roman"/>
          <w:noProof/>
          <w:color w:val="auto"/>
          <w:sz w:val="24"/>
          <w:szCs w:val="24"/>
          <w:lang w:val="en-GB"/>
        </w:rPr>
        <w:t>(Devaux and Oppenchaim 2013, Massot and Zaffran 2007)</w:t>
      </w:r>
      <w:r w:rsidR="00FB45D0">
        <w:rPr>
          <w:rFonts w:ascii="Times New Roman" w:hAnsi="Times New Roman" w:cs="Times New Roman"/>
          <w:color w:val="auto"/>
          <w:sz w:val="24"/>
          <w:szCs w:val="24"/>
          <w:lang w:val="en-GB"/>
        </w:rPr>
        <w:fldChar w:fldCharType="end"/>
      </w:r>
      <w:r w:rsidRPr="00BE33D2">
        <w:rPr>
          <w:rFonts w:ascii="Times New Roman" w:hAnsi="Times New Roman" w:cs="Times New Roman"/>
          <w:color w:val="auto"/>
          <w:sz w:val="24"/>
          <w:szCs w:val="24"/>
          <w:lang w:val="en-GB"/>
        </w:rPr>
        <w:t xml:space="preserve">. By the time they take their driving test, these young people have already developed a strong socialisation to public transport and have become accustomed to travelling using their own means. </w:t>
      </w:r>
    </w:p>
    <w:p w14:paraId="4447999C" w14:textId="77777777" w:rsidR="00DD6281" w:rsidRPr="00BE33D2" w:rsidRDefault="00DD6281" w:rsidP="00685753">
      <w:r w:rsidRPr="00BE33D2">
        <w:t xml:space="preserve">   </w:t>
      </w:r>
    </w:p>
    <w:p w14:paraId="09DCC494" w14:textId="2277A995" w:rsidR="00DD6281" w:rsidRPr="00BE33D2" w:rsidRDefault="00DD6281" w:rsidP="00DD6281">
      <w:pPr>
        <w:pStyle w:val="Titre2"/>
        <w:rPr>
          <w:rFonts w:ascii="Times New Roman" w:hAnsi="Times New Roman" w:cs="Times New Roman"/>
          <w:b/>
          <w:i/>
          <w:color w:val="auto"/>
          <w:sz w:val="24"/>
          <w:szCs w:val="24"/>
          <w:lang w:val="en-GB"/>
        </w:rPr>
      </w:pPr>
      <w:r w:rsidRPr="00BE33D2">
        <w:rPr>
          <w:rFonts w:ascii="Times New Roman" w:hAnsi="Times New Roman" w:cs="Times New Roman"/>
          <w:b/>
          <w:i/>
          <w:color w:val="auto"/>
          <w:sz w:val="24"/>
          <w:szCs w:val="24"/>
          <w:lang w:val="en-GB"/>
        </w:rPr>
        <w:t>The Temporal and Financial Costs that Constrain Obt</w:t>
      </w:r>
      <w:r w:rsidR="002C6431">
        <w:rPr>
          <w:rFonts w:ascii="Times New Roman" w:hAnsi="Times New Roman" w:cs="Times New Roman"/>
          <w:b/>
          <w:i/>
          <w:color w:val="auto"/>
          <w:sz w:val="24"/>
          <w:szCs w:val="24"/>
          <w:lang w:val="en-GB"/>
        </w:rPr>
        <w:t>aining</w:t>
      </w:r>
      <w:r w:rsidRPr="00BE33D2">
        <w:rPr>
          <w:rFonts w:ascii="Times New Roman" w:hAnsi="Times New Roman" w:cs="Times New Roman"/>
          <w:b/>
          <w:i/>
          <w:color w:val="auto"/>
          <w:sz w:val="24"/>
          <w:szCs w:val="24"/>
          <w:lang w:val="en-GB"/>
        </w:rPr>
        <w:t xml:space="preserve"> a Licence </w:t>
      </w:r>
    </w:p>
    <w:p w14:paraId="756E1025" w14:textId="63B17871" w:rsidR="00DD6281" w:rsidRPr="00BE33D2" w:rsidRDefault="00DD6281" w:rsidP="003757A4">
      <w:pPr>
        <w:widowControl w:val="0"/>
        <w:autoSpaceDE w:val="0"/>
        <w:autoSpaceDN w:val="0"/>
        <w:adjustRightInd w:val="0"/>
        <w:spacing w:after="0" w:line="240" w:lineRule="auto"/>
        <w:jc w:val="both"/>
        <w:rPr>
          <w:rFonts w:ascii="Times New Roman" w:hAnsi="Times New Roman" w:cs="Times New Roman"/>
          <w:sz w:val="24"/>
          <w:szCs w:val="24"/>
        </w:rPr>
      </w:pPr>
      <w:r w:rsidRPr="00BE33D2">
        <w:rPr>
          <w:rFonts w:ascii="Times New Roman" w:hAnsi="Times New Roman" w:cs="Times New Roman"/>
          <w:sz w:val="24"/>
          <w:szCs w:val="24"/>
        </w:rPr>
        <w:t xml:space="preserve">In Montreal, the </w:t>
      </w:r>
      <w:r w:rsidR="00DE4E3B" w:rsidRPr="00BE33D2">
        <w:rPr>
          <w:rFonts w:ascii="Times New Roman" w:hAnsi="Times New Roman" w:cs="Times New Roman"/>
          <w:sz w:val="24"/>
          <w:szCs w:val="24"/>
        </w:rPr>
        <w:t>driving</w:t>
      </w:r>
      <w:r w:rsidRPr="00BE33D2">
        <w:rPr>
          <w:rFonts w:ascii="Times New Roman" w:hAnsi="Times New Roman" w:cs="Times New Roman"/>
          <w:sz w:val="24"/>
          <w:szCs w:val="24"/>
        </w:rPr>
        <w:t xml:space="preserve"> licence has been perceived as a costly learning endeavour since the introduction of the most recent law, a factor which strongly encouraged young individuals to obtain it as quickly as possible: </w:t>
      </w:r>
      <w:r w:rsidR="00FD2EE6" w:rsidRPr="00BE33D2">
        <w:rPr>
          <w:rFonts w:ascii="Times New Roman" w:hAnsi="Times New Roman" w:cs="Times New Roman"/>
          <w:sz w:val="24"/>
          <w:szCs w:val="24"/>
        </w:rPr>
        <w:t>“</w:t>
      </w:r>
      <w:r w:rsidRPr="00BE33D2">
        <w:rPr>
          <w:rFonts w:ascii="Times New Roman" w:hAnsi="Times New Roman" w:cs="Times New Roman"/>
          <w:i/>
          <w:sz w:val="24"/>
          <w:szCs w:val="24"/>
        </w:rPr>
        <w:t>I got my licence before the new law on licences came into effect. The law that required you to be…that you must complete one set of lessons for the theory part and another set for the practical part. I didn’t want to spend that much money on it.</w:t>
      </w:r>
      <w:r w:rsidR="00FD2EE6" w:rsidRPr="00BE33D2">
        <w:rPr>
          <w:rFonts w:ascii="Times New Roman" w:hAnsi="Times New Roman" w:cs="Times New Roman"/>
          <w:sz w:val="24"/>
          <w:szCs w:val="24"/>
        </w:rPr>
        <w:t xml:space="preserve">” </w:t>
      </w:r>
      <w:r w:rsidRPr="00BE33D2">
        <w:rPr>
          <w:rFonts w:ascii="Times New Roman" w:hAnsi="Times New Roman" w:cs="Times New Roman"/>
          <w:sz w:val="24"/>
          <w:szCs w:val="24"/>
        </w:rPr>
        <w:t xml:space="preserve">(Solange, 23, </w:t>
      </w:r>
      <w:r w:rsidR="003757A4" w:rsidRPr="00BE33D2">
        <w:rPr>
          <w:rFonts w:ascii="Times New Roman" w:hAnsi="Times New Roman" w:cs="Times New Roman"/>
          <w:sz w:val="24"/>
          <w:szCs w:val="24"/>
        </w:rPr>
        <w:t>public transport</w:t>
      </w:r>
      <w:r w:rsidRPr="00BE33D2">
        <w:rPr>
          <w:rFonts w:ascii="Times New Roman" w:hAnsi="Times New Roman" w:cs="Times New Roman"/>
          <w:sz w:val="24"/>
          <w:szCs w:val="24"/>
        </w:rPr>
        <w:t>, student, Montreal).</w:t>
      </w:r>
      <w:r w:rsidR="0086574A" w:rsidRPr="00BE33D2">
        <w:rPr>
          <w:rFonts w:ascii="Times New Roman" w:hAnsi="Times New Roman" w:cs="Times New Roman"/>
          <w:sz w:val="24"/>
          <w:szCs w:val="24"/>
        </w:rPr>
        <w:t xml:space="preserve"> </w:t>
      </w:r>
      <w:r w:rsidRPr="00BE33D2">
        <w:rPr>
          <w:rFonts w:ascii="Times New Roman" w:hAnsi="Times New Roman" w:cs="Times New Roman"/>
          <w:sz w:val="24"/>
          <w:szCs w:val="24"/>
        </w:rPr>
        <w:t xml:space="preserve">Nonetheless, despite this modification of the law, whether they are young residents living in the centre of cities or on the outskirts and regardless of family income, all of these young people are focused on obtaining their licence, or plan to get it soon. Financing it is achieved through odd jobs or is provided for them, particularly as a </w:t>
      </w:r>
      <w:r w:rsidR="00F33271" w:rsidRPr="00BE33D2">
        <w:rPr>
          <w:rFonts w:ascii="Times New Roman" w:hAnsi="Times New Roman" w:cs="Times New Roman"/>
          <w:sz w:val="24"/>
          <w:szCs w:val="24"/>
        </w:rPr>
        <w:t>“</w:t>
      </w:r>
      <w:r w:rsidRPr="00BE33D2">
        <w:rPr>
          <w:rFonts w:ascii="Times New Roman" w:hAnsi="Times New Roman" w:cs="Times New Roman"/>
          <w:sz w:val="24"/>
          <w:szCs w:val="24"/>
        </w:rPr>
        <w:t xml:space="preserve">Christmas </w:t>
      </w:r>
      <w:r w:rsidR="00F33271" w:rsidRPr="00BE33D2">
        <w:rPr>
          <w:rFonts w:ascii="Times New Roman" w:hAnsi="Times New Roman" w:cs="Times New Roman"/>
          <w:sz w:val="24"/>
          <w:szCs w:val="24"/>
        </w:rPr>
        <w:t xml:space="preserve">present” </w:t>
      </w:r>
      <w:r w:rsidRPr="00BE33D2">
        <w:rPr>
          <w:rFonts w:ascii="Times New Roman" w:hAnsi="Times New Roman" w:cs="Times New Roman"/>
          <w:sz w:val="24"/>
          <w:szCs w:val="24"/>
        </w:rPr>
        <w:t xml:space="preserve">(Julie-Anne, 16, public transport, student, Montreal).  </w:t>
      </w:r>
    </w:p>
    <w:p w14:paraId="1A6E45FE" w14:textId="77777777" w:rsidR="00DD6281" w:rsidRPr="00BE33D2" w:rsidRDefault="00DD6281" w:rsidP="003757A4">
      <w:pPr>
        <w:jc w:val="both"/>
        <w:rPr>
          <w:rFonts w:ascii="Times New Roman" w:hAnsi="Times New Roman" w:cs="Times New Roman"/>
          <w:sz w:val="24"/>
          <w:szCs w:val="24"/>
        </w:rPr>
      </w:pPr>
      <w:r w:rsidRPr="00BE33D2">
        <w:rPr>
          <w:rFonts w:ascii="Times New Roman" w:hAnsi="Times New Roman" w:cs="Times New Roman"/>
          <w:sz w:val="24"/>
          <w:szCs w:val="24"/>
        </w:rPr>
        <w:t xml:space="preserve">In Lyon, the majority nonetheless mention that their licence was provided for them by close relatives—parents, grandparents, godfathers and godmothers—except with regard to those coming from the most deprived social backgrounds, where the cost constitutes an obstacle towards obtaining it. Taking the driving test thus represents a significant expense and not all individuals manage to finance it. Brian (18, public transport, student, Lyon) is a full-time student. His mother is a cleaning lady. Despite their tendency to save money, they proved to be incapable of getting the necessary funds together at the time of the survey. Taking the driving test is thus postponed and it will be financed by money earned over the course of his first job or </w:t>
      </w:r>
      <w:r w:rsidR="004042AC" w:rsidRPr="00BE33D2">
        <w:rPr>
          <w:rFonts w:ascii="Times New Roman" w:hAnsi="Times New Roman" w:cs="Times New Roman"/>
          <w:sz w:val="24"/>
          <w:szCs w:val="24"/>
        </w:rPr>
        <w:t>“</w:t>
      </w:r>
      <w:r w:rsidRPr="00BE33D2">
        <w:rPr>
          <w:rFonts w:ascii="Times New Roman" w:hAnsi="Times New Roman" w:cs="Times New Roman"/>
          <w:sz w:val="24"/>
          <w:szCs w:val="24"/>
        </w:rPr>
        <w:t xml:space="preserve">odd </w:t>
      </w:r>
      <w:r w:rsidR="002C3E50" w:rsidRPr="00BE33D2">
        <w:rPr>
          <w:rFonts w:ascii="Times New Roman" w:hAnsi="Times New Roman" w:cs="Times New Roman"/>
          <w:sz w:val="24"/>
          <w:szCs w:val="24"/>
        </w:rPr>
        <w:t>jobs”</w:t>
      </w:r>
      <w:r w:rsidR="00C665D3" w:rsidRPr="00BE33D2">
        <w:rPr>
          <w:rFonts w:ascii="Times New Roman" w:hAnsi="Times New Roman" w:cs="Times New Roman"/>
          <w:sz w:val="24"/>
          <w:szCs w:val="24"/>
        </w:rPr>
        <w:t> </w:t>
      </w:r>
      <w:r w:rsidRPr="00BE33D2">
        <w:rPr>
          <w:rFonts w:ascii="Times New Roman" w:hAnsi="Times New Roman" w:cs="Times New Roman"/>
          <w:sz w:val="24"/>
          <w:szCs w:val="24"/>
        </w:rPr>
        <w:t xml:space="preserve">carried out over the holidays.    </w:t>
      </w:r>
    </w:p>
    <w:p w14:paraId="137FE024" w14:textId="77777777" w:rsidR="00DD6281" w:rsidRPr="00BE33D2" w:rsidRDefault="00DD6281" w:rsidP="003757A4">
      <w:pPr>
        <w:jc w:val="both"/>
        <w:rPr>
          <w:rFonts w:ascii="Times New Roman" w:hAnsi="Times New Roman" w:cs="Times New Roman"/>
          <w:sz w:val="24"/>
          <w:szCs w:val="24"/>
        </w:rPr>
      </w:pPr>
      <w:r w:rsidRPr="00BE33D2">
        <w:rPr>
          <w:rFonts w:ascii="Times New Roman" w:hAnsi="Times New Roman" w:cs="Times New Roman"/>
          <w:sz w:val="24"/>
          <w:szCs w:val="24"/>
        </w:rPr>
        <w:t xml:space="preserve">In this context, having close relatives finance one’s </w:t>
      </w:r>
      <w:r w:rsidR="00DE4E3B" w:rsidRPr="00BE33D2">
        <w:rPr>
          <w:rFonts w:ascii="Times New Roman" w:hAnsi="Times New Roman" w:cs="Times New Roman"/>
          <w:sz w:val="24"/>
          <w:szCs w:val="24"/>
        </w:rPr>
        <w:t>driving</w:t>
      </w:r>
      <w:r w:rsidRPr="00BE33D2">
        <w:rPr>
          <w:rFonts w:ascii="Times New Roman" w:hAnsi="Times New Roman" w:cs="Times New Roman"/>
          <w:sz w:val="24"/>
          <w:szCs w:val="24"/>
        </w:rPr>
        <w:t xml:space="preserve"> licence ought to be particularly motivating. For young urban dwellers, this, nevertheless, does not prove to be sufficient to </w:t>
      </w:r>
      <w:r w:rsidRPr="00BE33D2">
        <w:rPr>
          <w:rFonts w:ascii="Times New Roman" w:hAnsi="Times New Roman" w:cs="Times New Roman"/>
          <w:sz w:val="24"/>
          <w:szCs w:val="24"/>
        </w:rPr>
        <w:lastRenderedPageBreak/>
        <w:t xml:space="preserve">compensate for its other cost, this one being time-related: </w:t>
      </w:r>
      <w:r w:rsidR="007A7E68" w:rsidRPr="00BE33D2">
        <w:rPr>
          <w:rFonts w:ascii="Times New Roman" w:hAnsi="Times New Roman" w:cs="Times New Roman"/>
          <w:sz w:val="24"/>
          <w:szCs w:val="24"/>
        </w:rPr>
        <w:t xml:space="preserve"> “</w:t>
      </w:r>
      <w:r w:rsidRPr="00BE33D2">
        <w:rPr>
          <w:rFonts w:ascii="Times New Roman" w:hAnsi="Times New Roman" w:cs="Times New Roman"/>
          <w:i/>
          <w:sz w:val="24"/>
          <w:szCs w:val="24"/>
        </w:rPr>
        <w:t>To take your test, you need to have time and cash!</w:t>
      </w:r>
      <w:r w:rsidR="007A7E68" w:rsidRPr="00BE33D2">
        <w:rPr>
          <w:rFonts w:ascii="Times New Roman" w:hAnsi="Times New Roman" w:cs="Times New Roman"/>
          <w:sz w:val="24"/>
          <w:szCs w:val="24"/>
        </w:rPr>
        <w:t>” </w:t>
      </w:r>
      <w:r w:rsidRPr="00BE33D2">
        <w:rPr>
          <w:rFonts w:ascii="Times New Roman" w:hAnsi="Times New Roman" w:cs="Times New Roman"/>
          <w:sz w:val="24"/>
          <w:szCs w:val="24"/>
        </w:rPr>
        <w:t xml:space="preserve">as Anissa (22, public transport, student, Lyon) concludes. Getting the </w:t>
      </w:r>
      <w:r w:rsidR="00DE4E3B" w:rsidRPr="00BE33D2">
        <w:rPr>
          <w:rFonts w:ascii="Times New Roman" w:hAnsi="Times New Roman" w:cs="Times New Roman"/>
          <w:sz w:val="24"/>
          <w:szCs w:val="24"/>
        </w:rPr>
        <w:t>driving</w:t>
      </w:r>
      <w:r w:rsidRPr="00BE33D2">
        <w:rPr>
          <w:rFonts w:ascii="Times New Roman" w:hAnsi="Times New Roman" w:cs="Times New Roman"/>
          <w:sz w:val="24"/>
          <w:szCs w:val="24"/>
        </w:rPr>
        <w:t xml:space="preserve"> licence is considered time-consuming and does not fit in easily with the process of pursuing one’s education. Such recurring references by young people in Lyon to the temporal strang</w:t>
      </w:r>
      <w:r w:rsidR="000676D4" w:rsidRPr="00BE33D2">
        <w:rPr>
          <w:rFonts w:ascii="Times New Roman" w:hAnsi="Times New Roman" w:cs="Times New Roman"/>
          <w:sz w:val="24"/>
          <w:szCs w:val="24"/>
        </w:rPr>
        <w:t>l</w:t>
      </w:r>
      <w:r w:rsidRPr="00BE33D2">
        <w:rPr>
          <w:rFonts w:ascii="Times New Roman" w:hAnsi="Times New Roman" w:cs="Times New Roman"/>
          <w:sz w:val="24"/>
          <w:szCs w:val="24"/>
        </w:rPr>
        <w:t xml:space="preserve">ehold represented by studies is interesting since this alone is revealing, on the one hand, of the fact that the </w:t>
      </w:r>
      <w:r w:rsidR="00DE4E3B" w:rsidRPr="00BE33D2">
        <w:rPr>
          <w:rFonts w:ascii="Times New Roman" w:hAnsi="Times New Roman" w:cs="Times New Roman"/>
          <w:sz w:val="24"/>
          <w:szCs w:val="24"/>
        </w:rPr>
        <w:t>driving</w:t>
      </w:r>
      <w:r w:rsidRPr="00BE33D2">
        <w:rPr>
          <w:rFonts w:ascii="Times New Roman" w:hAnsi="Times New Roman" w:cs="Times New Roman"/>
          <w:sz w:val="24"/>
          <w:szCs w:val="24"/>
        </w:rPr>
        <w:t xml:space="preserve"> licence is subject to arbitrage between different social activities and, on the other, that it is an audible response directed at parents who, in a context of chronic employment crisis and academic competition </w:t>
      </w:r>
      <w:r w:rsidR="00FB45D0">
        <w:rPr>
          <w:rFonts w:ascii="Times New Roman" w:hAnsi="Times New Roman" w:cs="Times New Roman"/>
          <w:sz w:val="24"/>
          <w:szCs w:val="24"/>
        </w:rPr>
        <w:fldChar w:fldCharType="begin"/>
      </w:r>
      <w:r w:rsidR="00FB45D0">
        <w:rPr>
          <w:rFonts w:ascii="Times New Roman" w:hAnsi="Times New Roman" w:cs="Times New Roman"/>
          <w:sz w:val="24"/>
          <w:szCs w:val="24"/>
        </w:rPr>
        <w:instrText xml:space="preserve"> ADDIN EN.CITE &lt;EndNote&gt;&lt;Cite&gt;&lt;Author&gt;Dubet&lt;/Author&gt;&lt;Year&gt;2010&lt;/Year&gt;&lt;RecNum&gt;4359&lt;/RecNum&gt;&lt;DisplayText&gt;(Dubet, Duru-Bellat, and Vérétout 2010)&lt;/DisplayText&gt;&lt;record&gt;&lt;rec-number&gt;4359&lt;/rec-number&gt;&lt;foreign-keys&gt;&lt;key app="EN" db-id="ws0vx50x6we50ge0ee95txt39ze099ar2w50" timestamp="1485361248"&gt;4359&lt;/key&gt;&lt;/foreign-keys&gt;&lt;ref-type name="Book"&gt;6&lt;/ref-type&gt;&lt;contributors&gt;&lt;authors&gt;&lt;author&gt;Dubet, François&lt;/author&gt;&lt;author&gt;Duru-Bellat, Marie&lt;/author&gt;&lt;author&gt;Vérétout, Antoine&lt;/author&gt;&lt;/authors&gt;&lt;/contributors&gt;&lt;titles&gt;&lt;title&gt;Les Sociétés et leur école. Emprise du diplôme et cohésion sociale&lt;/title&gt;&lt;/titles&gt;&lt;dates&gt;&lt;year&gt;2010&lt;/year&gt;&lt;/dates&gt;&lt;pub-location&gt;Paris&lt;/pub-location&gt;&lt;publisher&gt;Seuil&lt;/publisher&gt;&lt;urls&gt;&lt;/urls&gt;&lt;/record&gt;&lt;/Cite&gt;&lt;/EndNote&gt;</w:instrText>
      </w:r>
      <w:r w:rsidR="00FB45D0">
        <w:rPr>
          <w:rFonts w:ascii="Times New Roman" w:hAnsi="Times New Roman" w:cs="Times New Roman"/>
          <w:sz w:val="24"/>
          <w:szCs w:val="24"/>
        </w:rPr>
        <w:fldChar w:fldCharType="separate"/>
      </w:r>
      <w:r w:rsidR="00FB45D0">
        <w:rPr>
          <w:rFonts w:ascii="Times New Roman" w:hAnsi="Times New Roman" w:cs="Times New Roman"/>
          <w:noProof/>
          <w:sz w:val="24"/>
          <w:szCs w:val="24"/>
        </w:rPr>
        <w:t>(Dubet, Duru-Bellat, and Vérétout 2010)</w:t>
      </w:r>
      <w:r w:rsidR="00FB45D0">
        <w:rPr>
          <w:rFonts w:ascii="Times New Roman" w:hAnsi="Times New Roman" w:cs="Times New Roman"/>
          <w:sz w:val="24"/>
          <w:szCs w:val="24"/>
        </w:rPr>
        <w:fldChar w:fldCharType="end"/>
      </w:r>
      <w:r w:rsidRPr="00BE33D2">
        <w:rPr>
          <w:rFonts w:ascii="Times New Roman" w:hAnsi="Times New Roman" w:cs="Times New Roman"/>
          <w:sz w:val="24"/>
          <w:szCs w:val="24"/>
        </w:rPr>
        <w:t xml:space="preserve">, are particularly aware of the need to facilitate their children’s success.   </w:t>
      </w:r>
    </w:p>
    <w:p w14:paraId="2BC687C4" w14:textId="77777777" w:rsidR="00DD6281" w:rsidRPr="00BE33D2" w:rsidRDefault="00DD6281" w:rsidP="001374D1">
      <w:pPr>
        <w:jc w:val="both"/>
        <w:rPr>
          <w:rFonts w:ascii="Times New Roman" w:hAnsi="Times New Roman" w:cs="Times New Roman"/>
          <w:sz w:val="24"/>
          <w:szCs w:val="24"/>
        </w:rPr>
      </w:pPr>
      <w:r w:rsidRPr="00BE33D2">
        <w:rPr>
          <w:rFonts w:ascii="Times New Roman" w:hAnsi="Times New Roman" w:cs="Times New Roman"/>
          <w:sz w:val="24"/>
          <w:szCs w:val="24"/>
        </w:rPr>
        <w:t>The decline in the taking of the driving test thus mask</w:t>
      </w:r>
      <w:r w:rsidR="0083075B" w:rsidRPr="00BE33D2">
        <w:rPr>
          <w:rFonts w:ascii="Times New Roman" w:hAnsi="Times New Roman" w:cs="Times New Roman"/>
          <w:sz w:val="24"/>
          <w:szCs w:val="24"/>
        </w:rPr>
        <w:t>s contrasting realities between</w:t>
      </w:r>
      <w:r w:rsidRPr="00BE33D2">
        <w:rPr>
          <w:rFonts w:ascii="Times New Roman" w:hAnsi="Times New Roman" w:cs="Times New Roman"/>
          <w:sz w:val="24"/>
          <w:szCs w:val="24"/>
        </w:rPr>
        <w:t xml:space="preserve"> urban youth coming from the middle and upper classes who do not have need of it and young people coming from working class backgrounds who cannot afford it, a disparity of access that is representative of increasing social inequality </w:t>
      </w:r>
      <w:r w:rsidR="00FB45D0">
        <w:rPr>
          <w:rFonts w:ascii="Times New Roman" w:hAnsi="Times New Roman" w:cs="Times New Roman"/>
          <w:sz w:val="24"/>
          <w:szCs w:val="24"/>
        </w:rPr>
        <w:fldChar w:fldCharType="begin">
          <w:fldData xml:space="preserve">PEVuZE5vdGU+PENpdGU+PEF1dGhvcj5Db3V0YXJkPC9BdXRob3I+PFllYXI+MjAwNDwvWWVhcj48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</w:fldData>
        </w:fldChar>
      </w:r>
      <w:r w:rsidR="00FB45D0">
        <w:rPr>
          <w:rFonts w:ascii="Times New Roman" w:hAnsi="Times New Roman" w:cs="Times New Roman"/>
          <w:sz w:val="24"/>
          <w:szCs w:val="24"/>
        </w:rPr>
        <w:instrText xml:space="preserve"> ADDIN EN.CITE </w:instrText>
      </w:r>
      <w:r w:rsidR="00FB45D0">
        <w:rPr>
          <w:rFonts w:ascii="Times New Roman" w:hAnsi="Times New Roman" w:cs="Times New Roman"/>
          <w:sz w:val="24"/>
          <w:szCs w:val="24"/>
        </w:rPr>
        <w:fldChar w:fldCharType="begin">
          <w:fldData xml:space="preserve">PEVuZE5vdGU+PENpdGU+PEF1dGhvcj5Db3V0YXJkPC9BdXRob3I+PFllYXI+MjAwNDwvWWVhcj48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</w:fldData>
        </w:fldChar>
      </w:r>
      <w:r w:rsidR="00FB45D0">
        <w:rPr>
          <w:rFonts w:ascii="Times New Roman" w:hAnsi="Times New Roman" w:cs="Times New Roman"/>
          <w:sz w:val="24"/>
          <w:szCs w:val="24"/>
        </w:rPr>
        <w:instrText xml:space="preserve"> ADDIN EN.CITE.DATA </w:instrText>
      </w:r>
      <w:r w:rsidR="00FB45D0">
        <w:rPr>
          <w:rFonts w:ascii="Times New Roman" w:hAnsi="Times New Roman" w:cs="Times New Roman"/>
          <w:sz w:val="24"/>
          <w:szCs w:val="24"/>
        </w:rPr>
      </w:r>
      <w:r w:rsidR="00FB45D0">
        <w:rPr>
          <w:rFonts w:ascii="Times New Roman" w:hAnsi="Times New Roman" w:cs="Times New Roman"/>
          <w:sz w:val="24"/>
          <w:szCs w:val="24"/>
        </w:rPr>
        <w:fldChar w:fldCharType="end"/>
      </w:r>
      <w:r w:rsidR="00FB45D0">
        <w:rPr>
          <w:rFonts w:ascii="Times New Roman" w:hAnsi="Times New Roman" w:cs="Times New Roman"/>
          <w:sz w:val="24"/>
          <w:szCs w:val="24"/>
        </w:rPr>
      </w:r>
      <w:r w:rsidR="00FB45D0">
        <w:rPr>
          <w:rFonts w:ascii="Times New Roman" w:hAnsi="Times New Roman" w:cs="Times New Roman"/>
          <w:sz w:val="24"/>
          <w:szCs w:val="24"/>
        </w:rPr>
        <w:fldChar w:fldCharType="separate"/>
      </w:r>
      <w:r w:rsidR="00FB45D0">
        <w:rPr>
          <w:rFonts w:ascii="Times New Roman" w:hAnsi="Times New Roman" w:cs="Times New Roman"/>
          <w:noProof/>
          <w:sz w:val="24"/>
          <w:szCs w:val="24"/>
        </w:rPr>
        <w:t>(Coutard, Dupuy, and Fol 2004, Korsu and Wenglenski 2010)</w:t>
      </w:r>
      <w:r w:rsidR="00FB45D0">
        <w:rPr>
          <w:rFonts w:ascii="Times New Roman" w:hAnsi="Times New Roman" w:cs="Times New Roman"/>
          <w:sz w:val="24"/>
          <w:szCs w:val="24"/>
        </w:rPr>
        <w:fldChar w:fldCharType="end"/>
      </w:r>
      <w:r w:rsidRPr="00BE33D2">
        <w:rPr>
          <w:rFonts w:ascii="Times New Roman" w:hAnsi="Times New Roman" w:cs="Times New Roman"/>
          <w:sz w:val="24"/>
          <w:szCs w:val="24"/>
        </w:rPr>
        <w:t xml:space="preserve">.   </w:t>
      </w:r>
    </w:p>
    <w:p w14:paraId="7A533700" w14:textId="77777777" w:rsidR="00DD6281" w:rsidRPr="00BE33D2" w:rsidRDefault="00DD6281" w:rsidP="00DD6281">
      <w:pPr>
        <w:pStyle w:val="Titre2"/>
        <w:rPr>
          <w:rFonts w:ascii="Times New Roman" w:hAnsi="Times New Roman" w:cs="Times New Roman"/>
          <w:b/>
          <w:i/>
          <w:color w:val="auto"/>
          <w:sz w:val="24"/>
          <w:szCs w:val="24"/>
          <w:lang w:val="en-GB"/>
        </w:rPr>
      </w:pPr>
      <w:r w:rsidRPr="00BE33D2">
        <w:rPr>
          <w:rFonts w:ascii="Times New Roman" w:hAnsi="Times New Roman" w:cs="Times New Roman"/>
          <w:b/>
          <w:i/>
          <w:color w:val="auto"/>
          <w:sz w:val="24"/>
          <w:szCs w:val="24"/>
          <w:lang w:val="en-GB"/>
        </w:rPr>
        <w:t xml:space="preserve">Except for Girls from </w:t>
      </w:r>
      <w:r w:rsidR="00F408BE" w:rsidRPr="00BE33D2">
        <w:rPr>
          <w:rFonts w:ascii="Times New Roman" w:hAnsi="Times New Roman" w:cs="Times New Roman"/>
          <w:b/>
          <w:i/>
          <w:color w:val="auto"/>
          <w:sz w:val="24"/>
          <w:szCs w:val="24"/>
          <w:lang w:val="en-GB"/>
        </w:rPr>
        <w:t>Working-</w:t>
      </w:r>
      <w:r w:rsidRPr="00BE33D2">
        <w:rPr>
          <w:rFonts w:ascii="Times New Roman" w:hAnsi="Times New Roman" w:cs="Times New Roman"/>
          <w:b/>
          <w:i/>
          <w:color w:val="auto"/>
          <w:sz w:val="24"/>
          <w:szCs w:val="24"/>
          <w:lang w:val="en-GB"/>
        </w:rPr>
        <w:t xml:space="preserve">Class Backgrounds </w:t>
      </w:r>
    </w:p>
    <w:p w14:paraId="6572022B" w14:textId="77777777" w:rsidR="00DD6281" w:rsidRPr="00BE33D2" w:rsidRDefault="00DD6281" w:rsidP="001374D1">
      <w:pPr>
        <w:jc w:val="both"/>
        <w:rPr>
          <w:rFonts w:ascii="Times New Roman" w:hAnsi="Times New Roman" w:cs="Times New Roman"/>
          <w:sz w:val="24"/>
          <w:szCs w:val="24"/>
        </w:rPr>
      </w:pPr>
      <w:r w:rsidRPr="00BE33D2">
        <w:rPr>
          <w:rFonts w:ascii="Times New Roman" w:hAnsi="Times New Roman" w:cs="Times New Roman"/>
          <w:sz w:val="24"/>
          <w:szCs w:val="24"/>
        </w:rPr>
        <w:t xml:space="preserve">Within this spectrum, there is a contrast in attitudes among young female urban dwellers from </w:t>
      </w:r>
      <w:r w:rsidR="004D5648" w:rsidRPr="00BE33D2">
        <w:rPr>
          <w:rFonts w:ascii="Times New Roman" w:hAnsi="Times New Roman" w:cs="Times New Roman"/>
          <w:sz w:val="24"/>
          <w:szCs w:val="24"/>
        </w:rPr>
        <w:t>working-</w:t>
      </w:r>
      <w:r w:rsidRPr="00BE33D2">
        <w:rPr>
          <w:rFonts w:ascii="Times New Roman" w:hAnsi="Times New Roman" w:cs="Times New Roman"/>
          <w:sz w:val="24"/>
          <w:szCs w:val="24"/>
        </w:rPr>
        <w:t>class backgrounds. They constitute the only category of females within an urban setting that continue</w:t>
      </w:r>
      <w:r w:rsidR="009E49BD" w:rsidRPr="00BE33D2">
        <w:rPr>
          <w:rFonts w:ascii="Times New Roman" w:hAnsi="Times New Roman" w:cs="Times New Roman"/>
          <w:sz w:val="24"/>
          <w:szCs w:val="24"/>
        </w:rPr>
        <w:t>s</w:t>
      </w:r>
      <w:r w:rsidRPr="00BE33D2">
        <w:rPr>
          <w:rFonts w:ascii="Times New Roman" w:hAnsi="Times New Roman" w:cs="Times New Roman"/>
          <w:sz w:val="24"/>
          <w:szCs w:val="24"/>
        </w:rPr>
        <w:t xml:space="preserve"> to show a strong desire to take their driving test. Two factors explain this attitude. The first is the dependence of their mother on their father and/or on transport to get around in most cases, since women from these social groups are even less likely to drive than the average woman. The second is the lesser mobility of adolescents from working class backgrounds, a mobility that has been in decline even over the last twenty years, while young girls from the middle and upper classes move around more than before in an autonomous fashion using public transport </w:t>
      </w:r>
      <w:r w:rsidR="00FB45D0">
        <w:rPr>
          <w:rFonts w:ascii="Times New Roman" w:hAnsi="Times New Roman" w:cs="Times New Roman"/>
          <w:sz w:val="24"/>
          <w:szCs w:val="24"/>
        </w:rPr>
        <w:fldChar w:fldCharType="begin"/>
      </w:r>
      <w:r w:rsidR="00FB45D0">
        <w:rPr>
          <w:rFonts w:ascii="Times New Roman" w:hAnsi="Times New Roman" w:cs="Times New Roman"/>
          <w:sz w:val="24"/>
          <w:szCs w:val="24"/>
        </w:rPr>
        <w:instrText xml:space="preserve"> ADDIN EN.CITE &lt;EndNote&gt;&lt;Cite&gt;&lt;Author&gt;Devaux&lt;/Author&gt;&lt;Year&gt;2016&lt;/Year&gt;&lt;RecNum&gt;4299&lt;/RecNum&gt;&lt;DisplayText&gt;(Devaux, Oppenchaim, and Proulhac 2016)&lt;/DisplayText&gt;&lt;record&gt;&lt;rec-number&gt;4299&lt;/rec-number&gt;&lt;foreign-keys&gt;&lt;key app="EN" db-id="ws0vx50x6we50ge0ee95txt39ze099ar2w50" timestamp="1480425305"&gt;4299&lt;/key&gt;&lt;/foreign-keys&gt;&lt;ref-type name="Electronic Article"&gt;43&lt;/ref-type&gt;&lt;contributors&gt;&lt;authors&gt;&lt;author&gt;Devaux, Julian&lt;/author&gt;&lt;author&gt;Oppenchaim, Nicolas&lt;/author&gt;&lt;author&gt;Proulhac, Laurent&lt;/author&gt;&lt;/authors&gt;&lt;/contributors&gt;&lt;titles&gt;&lt;title&gt;L’évolution des pratiques de mobilité des adolescents depuis 20 ans en Île-de-France : quelle influence des variables sociales et territoriales sur les inégalités de genre ?&lt;/title&gt;&lt;secondary-title&gt;Métropoles [En ligne]&lt;/secondary-title&gt;&lt;tertiary-title&gt;http://metropoles.revues.org/5306&lt;/tertiary-title&gt;&lt;/titles&gt;&lt;periodical&gt;&lt;full-title&gt;Métropoles [En ligne]&lt;/full-title&gt;&lt;/periodical&gt;&lt;number&gt;18&lt;/number&gt;&lt;section&gt;15 juin 2016&lt;/section&gt;&lt;dates&gt;&lt;year&gt;2016&lt;/year&gt;&lt;pub-dates&gt;&lt;date&gt;29 novembre 2016&lt;/date&gt;&lt;/pub-dates&gt;&lt;/dates&gt;&lt;urls&gt;&lt;/urls&gt;&lt;/record&gt;&lt;/Cite&gt;&lt;/EndNote&gt;</w:instrText>
      </w:r>
      <w:r w:rsidR="00FB45D0">
        <w:rPr>
          <w:rFonts w:ascii="Times New Roman" w:hAnsi="Times New Roman" w:cs="Times New Roman"/>
          <w:sz w:val="24"/>
          <w:szCs w:val="24"/>
        </w:rPr>
        <w:fldChar w:fldCharType="separate"/>
      </w:r>
      <w:r w:rsidR="00FB45D0">
        <w:rPr>
          <w:rFonts w:ascii="Times New Roman" w:hAnsi="Times New Roman" w:cs="Times New Roman"/>
          <w:noProof/>
          <w:sz w:val="24"/>
          <w:szCs w:val="24"/>
        </w:rPr>
        <w:t>(Devaux, Oppenchaim, and Proulhac 2016)</w:t>
      </w:r>
      <w:r w:rsidR="00FB45D0">
        <w:rPr>
          <w:rFonts w:ascii="Times New Roman" w:hAnsi="Times New Roman" w:cs="Times New Roman"/>
          <w:sz w:val="24"/>
          <w:szCs w:val="24"/>
        </w:rPr>
        <w:fldChar w:fldCharType="end"/>
      </w:r>
      <w:r w:rsidR="00961159">
        <w:rPr>
          <w:rFonts w:ascii="Times New Roman" w:hAnsi="Times New Roman" w:cs="Times New Roman"/>
          <w:sz w:val="24"/>
          <w:szCs w:val="24"/>
        </w:rPr>
        <w:t xml:space="preserve"> and thus confirming the maintenance of a gender gap observable through the practice of mobility </w:t>
      </w:r>
      <w:r w:rsidR="00FB45D0">
        <w:rPr>
          <w:rFonts w:ascii="Times New Roman" w:hAnsi="Times New Roman" w:cs="Times New Roman"/>
          <w:sz w:val="24"/>
          <w:szCs w:val="24"/>
        </w:rPr>
        <w:fldChar w:fldCharType="begin"/>
      </w:r>
      <w:r w:rsidR="00FB45D0">
        <w:rPr>
          <w:rFonts w:ascii="Times New Roman" w:hAnsi="Times New Roman" w:cs="Times New Roman"/>
          <w:sz w:val="24"/>
          <w:szCs w:val="24"/>
        </w:rPr>
        <w:instrText xml:space="preserve"> ADDIN EN.CITE &lt;EndNote&gt;&lt;Cite&gt;&lt;Author&gt;Hjorthol&lt;/Author&gt;&lt;Year&gt;2008&lt;/Year&gt;&lt;RecNum&gt;4322&lt;/RecNum&gt;&lt;DisplayText&gt;(Hjorthol 2008)&lt;/DisplayText&gt;&lt;record&gt;&lt;rec-number&gt;4322&lt;/rec-number&gt;&lt;foreign-keys&gt;&lt;key app="EN" db-id="ws0vx50x6we50ge0ee95txt39ze099ar2w50" timestamp="1481104404"&gt;4322&lt;/key&gt;&lt;/foreign-keys&gt;&lt;ref-type name="Book Section"&gt;5&lt;/ref-type&gt;&lt;contributors&gt;&lt;authors&gt;&lt;author&gt;Hjorthol, Randi&lt;/author&gt;&lt;/authors&gt;&lt;secondary-authors&gt;&lt;author&gt;Uteng, T.P. &lt;/author&gt;&lt;author&gt;Cresswell, Tim&lt;/author&gt;&lt;/secondary-authors&gt;&lt;/contributors&gt;&lt;titles&gt;&lt;title&gt;Daily mobility of men and women – a barometer of gender equality&lt;/title&gt;&lt;secondary-title&gt;Gendered Mobilities&lt;/secondary-title&gt;&lt;/titles&gt;&lt;pages&gt;193-210&lt;/pages&gt;&lt;dates&gt;&lt;year&gt;2008&lt;/year&gt;&lt;/dates&gt;&lt;pub-location&gt;Farnham&lt;/pub-location&gt;&lt;publisher&gt;Ashgate&lt;/publisher&gt;&lt;urls&gt;&lt;/urls&gt;&lt;/record&gt;&lt;/Cite&gt;&lt;/EndNote&gt;</w:instrText>
      </w:r>
      <w:r w:rsidR="00FB45D0">
        <w:rPr>
          <w:rFonts w:ascii="Times New Roman" w:hAnsi="Times New Roman" w:cs="Times New Roman"/>
          <w:sz w:val="24"/>
          <w:szCs w:val="24"/>
        </w:rPr>
        <w:fldChar w:fldCharType="separate"/>
      </w:r>
      <w:r w:rsidR="00FB45D0">
        <w:rPr>
          <w:rFonts w:ascii="Times New Roman" w:hAnsi="Times New Roman" w:cs="Times New Roman"/>
          <w:noProof/>
          <w:sz w:val="24"/>
          <w:szCs w:val="24"/>
        </w:rPr>
        <w:t>(Hjorthol 2008)</w:t>
      </w:r>
      <w:r w:rsidR="00FB45D0">
        <w:rPr>
          <w:rFonts w:ascii="Times New Roman" w:hAnsi="Times New Roman" w:cs="Times New Roman"/>
          <w:sz w:val="24"/>
          <w:szCs w:val="24"/>
        </w:rPr>
        <w:fldChar w:fldCharType="end"/>
      </w:r>
      <w:r w:rsidRPr="00BE33D2">
        <w:rPr>
          <w:rFonts w:ascii="Times New Roman" w:hAnsi="Times New Roman" w:cs="Times New Roman"/>
          <w:sz w:val="24"/>
          <w:szCs w:val="24"/>
        </w:rPr>
        <w:t xml:space="preserve">. We are thus witnessing a double phenomenon with, on the one hand, young girls being more autonomous than in the past, and also strongly socialised to multi-modal transport. On the other hand, there are young girls whose mobility potential has diminished. In these conditions, the </w:t>
      </w:r>
      <w:r w:rsidR="00DE4E3B" w:rsidRPr="00BE33D2">
        <w:rPr>
          <w:rFonts w:ascii="Times New Roman" w:hAnsi="Times New Roman" w:cs="Times New Roman"/>
          <w:sz w:val="24"/>
          <w:szCs w:val="24"/>
        </w:rPr>
        <w:t>driving</w:t>
      </w:r>
      <w:r w:rsidRPr="00BE33D2">
        <w:rPr>
          <w:rFonts w:ascii="Times New Roman" w:hAnsi="Times New Roman" w:cs="Times New Roman"/>
          <w:sz w:val="24"/>
          <w:szCs w:val="24"/>
        </w:rPr>
        <w:t xml:space="preserve"> licence represents a mobility tool. Obtaining one’s </w:t>
      </w:r>
      <w:r w:rsidR="00DE4E3B" w:rsidRPr="00BE33D2">
        <w:rPr>
          <w:rFonts w:ascii="Times New Roman" w:hAnsi="Times New Roman" w:cs="Times New Roman"/>
          <w:sz w:val="24"/>
          <w:szCs w:val="24"/>
        </w:rPr>
        <w:t>driving</w:t>
      </w:r>
      <w:r w:rsidRPr="00BE33D2">
        <w:rPr>
          <w:rFonts w:ascii="Times New Roman" w:hAnsi="Times New Roman" w:cs="Times New Roman"/>
          <w:sz w:val="24"/>
          <w:szCs w:val="24"/>
        </w:rPr>
        <w:t xml:space="preserve"> licence and going from place to place by car constitutes a means of escape from dependence—their mobility being otherwise subject to the wishes of their future spouse or their close relatives—and a quest for independence with regard to their current circumstances. Nevertheless, this desire for access to </w:t>
      </w:r>
      <w:proofErr w:type="spellStart"/>
      <w:r w:rsidRPr="00BE33D2">
        <w:rPr>
          <w:rFonts w:ascii="Times New Roman" w:hAnsi="Times New Roman" w:cs="Times New Roman"/>
          <w:sz w:val="24"/>
          <w:szCs w:val="24"/>
        </w:rPr>
        <w:t>automobility</w:t>
      </w:r>
      <w:proofErr w:type="spellEnd"/>
      <w:r w:rsidRPr="00BE33D2">
        <w:rPr>
          <w:rFonts w:ascii="Times New Roman" w:hAnsi="Times New Roman" w:cs="Times New Roman"/>
          <w:sz w:val="24"/>
          <w:szCs w:val="24"/>
        </w:rPr>
        <w:t xml:space="preserve"> </w:t>
      </w:r>
      <w:r w:rsidR="0076109D" w:rsidRPr="00BE33D2">
        <w:rPr>
          <w:rFonts w:ascii="Times New Roman" w:hAnsi="Times New Roman" w:cs="Times New Roman"/>
          <w:sz w:val="24"/>
          <w:szCs w:val="24"/>
        </w:rPr>
        <w:t xml:space="preserve">comes up against the cost of </w:t>
      </w:r>
      <w:r w:rsidRPr="00BE33D2">
        <w:rPr>
          <w:rFonts w:ascii="Times New Roman" w:hAnsi="Times New Roman" w:cs="Times New Roman"/>
          <w:sz w:val="24"/>
          <w:szCs w:val="24"/>
        </w:rPr>
        <w:t xml:space="preserve">financing a </w:t>
      </w:r>
      <w:r w:rsidR="00DE4E3B" w:rsidRPr="00BE33D2">
        <w:rPr>
          <w:rFonts w:ascii="Times New Roman" w:hAnsi="Times New Roman" w:cs="Times New Roman"/>
          <w:sz w:val="24"/>
          <w:szCs w:val="24"/>
        </w:rPr>
        <w:t>driving</w:t>
      </w:r>
      <w:r w:rsidRPr="00BE33D2">
        <w:rPr>
          <w:rFonts w:ascii="Times New Roman" w:hAnsi="Times New Roman" w:cs="Times New Roman"/>
          <w:sz w:val="24"/>
          <w:szCs w:val="24"/>
        </w:rPr>
        <w:t xml:space="preserve"> licence and subsequently a vehicle, this being even more the case if they come from households where driving is not the usual means of transport. </w:t>
      </w:r>
    </w:p>
    <w:p w14:paraId="61CA1F89" w14:textId="77777777" w:rsidR="00DD6281" w:rsidRPr="00BE33D2" w:rsidRDefault="00DD6281" w:rsidP="00DD6281">
      <w:pPr>
        <w:pStyle w:val="Titre2"/>
        <w:rPr>
          <w:rFonts w:ascii="Times New Roman" w:hAnsi="Times New Roman" w:cs="Times New Roman"/>
          <w:b/>
          <w:i/>
          <w:color w:val="auto"/>
          <w:sz w:val="24"/>
          <w:szCs w:val="24"/>
          <w:lang w:val="en-GB"/>
        </w:rPr>
      </w:pPr>
      <w:r w:rsidRPr="00BE33D2">
        <w:rPr>
          <w:rFonts w:ascii="Times New Roman" w:hAnsi="Times New Roman" w:cs="Times New Roman"/>
          <w:b/>
          <w:i/>
          <w:color w:val="auto"/>
          <w:sz w:val="24"/>
          <w:szCs w:val="24"/>
          <w:lang w:val="en-GB"/>
        </w:rPr>
        <w:t xml:space="preserve">Regarding </w:t>
      </w:r>
      <w:proofErr w:type="spellStart"/>
      <w:r w:rsidRPr="00BE33D2">
        <w:rPr>
          <w:rFonts w:ascii="Times New Roman" w:hAnsi="Times New Roman" w:cs="Times New Roman"/>
          <w:b/>
          <w:i/>
          <w:color w:val="auto"/>
          <w:sz w:val="24"/>
          <w:szCs w:val="24"/>
          <w:lang w:val="en-GB"/>
        </w:rPr>
        <w:t>Peri</w:t>
      </w:r>
      <w:proofErr w:type="spellEnd"/>
      <w:r w:rsidRPr="00BE33D2">
        <w:rPr>
          <w:rFonts w:ascii="Times New Roman" w:hAnsi="Times New Roman" w:cs="Times New Roman"/>
          <w:b/>
          <w:i/>
          <w:color w:val="auto"/>
          <w:sz w:val="24"/>
          <w:szCs w:val="24"/>
          <w:lang w:val="en-GB"/>
        </w:rPr>
        <w:t>-Urban Youth</w:t>
      </w:r>
    </w:p>
    <w:p w14:paraId="2228A489" w14:textId="376B9C4C" w:rsidR="00DD6281" w:rsidRPr="00BE33D2" w:rsidRDefault="00DD6281" w:rsidP="004D0C6B">
      <w:pPr>
        <w:jc w:val="both"/>
        <w:rPr>
          <w:rFonts w:ascii="Times New Roman" w:hAnsi="Times New Roman" w:cs="Times New Roman"/>
          <w:i/>
          <w:sz w:val="24"/>
          <w:szCs w:val="24"/>
        </w:rPr>
      </w:pPr>
      <w:r w:rsidRPr="00BE33D2">
        <w:rPr>
          <w:rFonts w:ascii="Times New Roman" w:hAnsi="Times New Roman" w:cs="Times New Roman"/>
          <w:sz w:val="24"/>
          <w:szCs w:val="24"/>
        </w:rPr>
        <w:t xml:space="preserve">This first category </w:t>
      </w:r>
      <w:r w:rsidR="00E63A01" w:rsidRPr="00BE33D2">
        <w:rPr>
          <w:rFonts w:ascii="Times New Roman" w:hAnsi="Times New Roman" w:cs="Times New Roman"/>
          <w:sz w:val="24"/>
          <w:szCs w:val="24"/>
        </w:rPr>
        <w:t xml:space="preserve">also </w:t>
      </w:r>
      <w:r w:rsidRPr="00BE33D2">
        <w:rPr>
          <w:rFonts w:ascii="Times New Roman" w:hAnsi="Times New Roman" w:cs="Times New Roman"/>
          <w:sz w:val="24"/>
          <w:szCs w:val="24"/>
        </w:rPr>
        <w:t xml:space="preserve">requires a degree of nuance with regard to residential habitation. For young people who live in peripheral (suburban and </w:t>
      </w:r>
      <w:proofErr w:type="spellStart"/>
      <w:r w:rsidRPr="00BE33D2">
        <w:rPr>
          <w:rFonts w:ascii="Times New Roman" w:hAnsi="Times New Roman" w:cs="Times New Roman"/>
          <w:sz w:val="24"/>
          <w:szCs w:val="24"/>
        </w:rPr>
        <w:t>peri</w:t>
      </w:r>
      <w:proofErr w:type="spellEnd"/>
      <w:r w:rsidRPr="00BE33D2">
        <w:rPr>
          <w:rFonts w:ascii="Times New Roman" w:hAnsi="Times New Roman" w:cs="Times New Roman"/>
          <w:sz w:val="24"/>
          <w:szCs w:val="24"/>
        </w:rPr>
        <w:t>-urban) areas</w:t>
      </w:r>
      <w:r w:rsidR="000A2B35" w:rsidRPr="00BE33D2">
        <w:rPr>
          <w:rFonts w:ascii="Times New Roman" w:hAnsi="Times New Roman" w:cs="Times New Roman"/>
          <w:sz w:val="24"/>
          <w:szCs w:val="24"/>
        </w:rPr>
        <w:t>,</w:t>
      </w:r>
      <w:r w:rsidRPr="00BE33D2">
        <w:rPr>
          <w:rFonts w:ascii="Times New Roman" w:hAnsi="Times New Roman" w:cs="Times New Roman"/>
          <w:sz w:val="24"/>
          <w:szCs w:val="24"/>
        </w:rPr>
        <w:t xml:space="preserve"> or even rural areas, whether it is in France or in Quebec, where dependence on cars remains strong, taking the driving test when one reaches the required age remains the norm, being seen as necessary and thus taken for granted. </w:t>
      </w:r>
      <w:proofErr w:type="spellStart"/>
      <w:r w:rsidRPr="00BE33D2">
        <w:rPr>
          <w:rFonts w:ascii="Times New Roman" w:hAnsi="Times New Roman" w:cs="Times New Roman"/>
          <w:sz w:val="24"/>
          <w:szCs w:val="24"/>
        </w:rPr>
        <w:t>Éduard</w:t>
      </w:r>
      <w:proofErr w:type="spellEnd"/>
      <w:r w:rsidRPr="00BE33D2">
        <w:rPr>
          <w:rFonts w:ascii="Times New Roman" w:hAnsi="Times New Roman" w:cs="Times New Roman"/>
          <w:sz w:val="24"/>
          <w:szCs w:val="24"/>
        </w:rPr>
        <w:t xml:space="preserve"> (</w:t>
      </w:r>
      <w:r w:rsidR="006F0A7E" w:rsidRPr="00BE33D2">
        <w:rPr>
          <w:rFonts w:ascii="Times New Roman" w:hAnsi="Times New Roman" w:cs="Times New Roman"/>
          <w:sz w:val="24"/>
          <w:szCs w:val="24"/>
        </w:rPr>
        <w:t>28, public transport</w:t>
      </w:r>
      <w:r w:rsidRPr="00BE33D2">
        <w:rPr>
          <w:rFonts w:ascii="Times New Roman" w:hAnsi="Times New Roman" w:cs="Times New Roman"/>
          <w:sz w:val="24"/>
          <w:szCs w:val="24"/>
        </w:rPr>
        <w:t xml:space="preserve">, transport coordinator, Montreal) who spent his childhood on a farm in an isolated region in the north of Quebec, explains: </w:t>
      </w:r>
      <w:r w:rsidR="00E7620F" w:rsidRPr="00BE33D2">
        <w:rPr>
          <w:rFonts w:ascii="Times New Roman" w:hAnsi="Times New Roman" w:cs="Times New Roman"/>
          <w:sz w:val="24"/>
          <w:szCs w:val="24"/>
        </w:rPr>
        <w:t>“</w:t>
      </w:r>
      <w:r w:rsidRPr="00BE33D2">
        <w:rPr>
          <w:rFonts w:ascii="Times New Roman" w:hAnsi="Times New Roman" w:cs="Times New Roman"/>
          <w:i/>
          <w:sz w:val="24"/>
          <w:szCs w:val="24"/>
        </w:rPr>
        <w:t>Well, at Sague</w:t>
      </w:r>
      <w:r w:rsidR="002C6431">
        <w:rPr>
          <w:rFonts w:ascii="Times New Roman" w:hAnsi="Times New Roman" w:cs="Times New Roman"/>
          <w:i/>
          <w:sz w:val="24"/>
          <w:szCs w:val="24"/>
        </w:rPr>
        <w:t>n</w:t>
      </w:r>
      <w:r w:rsidRPr="00BE33D2">
        <w:rPr>
          <w:rFonts w:ascii="Times New Roman" w:hAnsi="Times New Roman" w:cs="Times New Roman"/>
          <w:i/>
          <w:sz w:val="24"/>
          <w:szCs w:val="24"/>
        </w:rPr>
        <w:t>ay, it was the thing to do when you were 16, you… […] Everyone took their driving test….</w:t>
      </w:r>
      <w:r w:rsidR="00F5603C" w:rsidRPr="00BE33D2">
        <w:rPr>
          <w:rFonts w:ascii="Times New Roman" w:hAnsi="Times New Roman" w:cs="Times New Roman"/>
          <w:sz w:val="24"/>
          <w:szCs w:val="24"/>
        </w:rPr>
        <w:t>”</w:t>
      </w:r>
      <w:r w:rsidRPr="00BE33D2">
        <w:rPr>
          <w:rFonts w:ascii="Times New Roman" w:hAnsi="Times New Roman" w:cs="Times New Roman"/>
          <w:sz w:val="24"/>
          <w:szCs w:val="24"/>
        </w:rPr>
        <w:t xml:space="preserve"> In a similar manner, </w:t>
      </w:r>
      <w:proofErr w:type="spellStart"/>
      <w:r w:rsidRPr="00BE33D2">
        <w:rPr>
          <w:rFonts w:ascii="Times New Roman" w:hAnsi="Times New Roman" w:cs="Times New Roman"/>
          <w:sz w:val="24"/>
          <w:szCs w:val="24"/>
        </w:rPr>
        <w:t>Amélie</w:t>
      </w:r>
      <w:proofErr w:type="spellEnd"/>
      <w:r w:rsidRPr="00BE33D2">
        <w:rPr>
          <w:rFonts w:ascii="Times New Roman" w:hAnsi="Times New Roman" w:cs="Times New Roman"/>
          <w:sz w:val="24"/>
          <w:szCs w:val="24"/>
        </w:rPr>
        <w:t xml:space="preserve"> (</w:t>
      </w:r>
      <w:r w:rsidR="00A835D9" w:rsidRPr="00BE33D2">
        <w:rPr>
          <w:rFonts w:ascii="Times New Roman" w:hAnsi="Times New Roman" w:cs="Times New Roman"/>
          <w:sz w:val="24"/>
          <w:szCs w:val="24"/>
        </w:rPr>
        <w:t>27</w:t>
      </w:r>
      <w:r w:rsidRPr="00BE33D2">
        <w:rPr>
          <w:rFonts w:ascii="Times New Roman" w:hAnsi="Times New Roman" w:cs="Times New Roman"/>
          <w:sz w:val="24"/>
          <w:szCs w:val="24"/>
        </w:rPr>
        <w:t>, carpooling</w:t>
      </w:r>
      <w:r w:rsidR="004D0C6B" w:rsidRPr="00BE33D2">
        <w:rPr>
          <w:rFonts w:ascii="Times New Roman" w:hAnsi="Times New Roman" w:cs="Times New Roman"/>
          <w:sz w:val="24"/>
          <w:szCs w:val="24"/>
        </w:rPr>
        <w:t xml:space="preserve"> and</w:t>
      </w:r>
      <w:r w:rsidRPr="00BE33D2">
        <w:rPr>
          <w:rFonts w:ascii="Times New Roman" w:hAnsi="Times New Roman" w:cs="Times New Roman"/>
          <w:sz w:val="24"/>
          <w:szCs w:val="24"/>
        </w:rPr>
        <w:t xml:space="preserve"> car</w:t>
      </w:r>
      <w:r w:rsidR="004D0C6B" w:rsidRPr="00BE33D2">
        <w:rPr>
          <w:rFonts w:ascii="Times New Roman" w:hAnsi="Times New Roman" w:cs="Times New Roman"/>
          <w:sz w:val="24"/>
          <w:szCs w:val="24"/>
        </w:rPr>
        <w:t xml:space="preserve"> user</w:t>
      </w:r>
      <w:r w:rsidRPr="00BE33D2">
        <w:rPr>
          <w:rFonts w:ascii="Times New Roman" w:hAnsi="Times New Roman" w:cs="Times New Roman"/>
          <w:sz w:val="24"/>
          <w:szCs w:val="24"/>
        </w:rPr>
        <w:t xml:space="preserve">, marketing, Lyon), who grew up in the region of </w:t>
      </w:r>
      <w:proofErr w:type="spellStart"/>
      <w:r w:rsidRPr="00BE33D2">
        <w:rPr>
          <w:rFonts w:ascii="Times New Roman" w:hAnsi="Times New Roman" w:cs="Times New Roman"/>
          <w:sz w:val="24"/>
          <w:szCs w:val="24"/>
        </w:rPr>
        <w:t>Mâcon</w:t>
      </w:r>
      <w:proofErr w:type="spellEnd"/>
      <w:r w:rsidRPr="00BE33D2">
        <w:rPr>
          <w:rFonts w:ascii="Times New Roman" w:hAnsi="Times New Roman" w:cs="Times New Roman"/>
          <w:sz w:val="24"/>
          <w:szCs w:val="24"/>
        </w:rPr>
        <w:t xml:space="preserve">, </w:t>
      </w:r>
      <w:r w:rsidR="00961159">
        <w:rPr>
          <w:rFonts w:ascii="Times New Roman" w:hAnsi="Times New Roman" w:cs="Times New Roman"/>
          <w:sz w:val="24"/>
          <w:szCs w:val="24"/>
        </w:rPr>
        <w:t xml:space="preserve">a small town located </w:t>
      </w:r>
      <w:r w:rsidR="002C6431">
        <w:rPr>
          <w:rFonts w:ascii="Times New Roman" w:hAnsi="Times New Roman" w:cs="Times New Roman"/>
          <w:sz w:val="24"/>
          <w:szCs w:val="24"/>
        </w:rPr>
        <w:t xml:space="preserve">on the outskirts of Lyon, </w:t>
      </w:r>
      <w:r w:rsidRPr="00BE33D2">
        <w:rPr>
          <w:rFonts w:ascii="Times New Roman" w:hAnsi="Times New Roman" w:cs="Times New Roman"/>
          <w:sz w:val="24"/>
          <w:szCs w:val="24"/>
        </w:rPr>
        <w:t xml:space="preserve">considers that: </w:t>
      </w:r>
      <w:r w:rsidR="004A295D" w:rsidRPr="00BE33D2">
        <w:rPr>
          <w:rFonts w:ascii="Times New Roman" w:hAnsi="Times New Roman" w:cs="Times New Roman"/>
          <w:sz w:val="24"/>
          <w:szCs w:val="24"/>
        </w:rPr>
        <w:t>“</w:t>
      </w:r>
      <w:r w:rsidRPr="00BE33D2">
        <w:rPr>
          <w:rFonts w:ascii="Times New Roman" w:hAnsi="Times New Roman" w:cs="Times New Roman"/>
          <w:i/>
          <w:sz w:val="24"/>
          <w:szCs w:val="24"/>
        </w:rPr>
        <w:t xml:space="preserve">Not </w:t>
      </w:r>
      <w:r w:rsidRPr="00BE33D2">
        <w:rPr>
          <w:rFonts w:ascii="Times New Roman" w:hAnsi="Times New Roman" w:cs="Times New Roman"/>
          <w:i/>
          <w:sz w:val="24"/>
          <w:szCs w:val="24"/>
        </w:rPr>
        <w:lastRenderedPageBreak/>
        <w:t>passing the driving test in the countryside is like being an extra-terrestrial</w:t>
      </w:r>
      <w:r w:rsidR="00BA5866" w:rsidRPr="00BE33D2">
        <w:rPr>
          <w:rFonts w:ascii="Times New Roman" w:hAnsi="Times New Roman" w:cs="Times New Roman"/>
          <w:i/>
          <w:sz w:val="24"/>
          <w:szCs w:val="24"/>
        </w:rPr>
        <w:t>.</w:t>
      </w:r>
      <w:r w:rsidR="004A295D" w:rsidRPr="00BE33D2">
        <w:rPr>
          <w:rFonts w:ascii="Times New Roman" w:hAnsi="Times New Roman" w:cs="Times New Roman"/>
          <w:sz w:val="24"/>
          <w:szCs w:val="24"/>
        </w:rPr>
        <w:t>”</w:t>
      </w:r>
      <w:r w:rsidRPr="00BE33D2">
        <w:rPr>
          <w:rFonts w:ascii="Times New Roman" w:hAnsi="Times New Roman" w:cs="Times New Roman"/>
          <w:i/>
          <w:sz w:val="24"/>
          <w:szCs w:val="24"/>
        </w:rPr>
        <w:t xml:space="preserve"> </w:t>
      </w:r>
      <w:r w:rsidRPr="00BE33D2">
        <w:rPr>
          <w:rFonts w:ascii="Times New Roman" w:hAnsi="Times New Roman" w:cs="Times New Roman"/>
          <w:sz w:val="24"/>
          <w:szCs w:val="24"/>
        </w:rPr>
        <w:t xml:space="preserve">The perception that the holding of a </w:t>
      </w:r>
      <w:r w:rsidR="00DE4E3B" w:rsidRPr="00BE33D2">
        <w:rPr>
          <w:rFonts w:ascii="Times New Roman" w:hAnsi="Times New Roman" w:cs="Times New Roman"/>
          <w:sz w:val="24"/>
          <w:szCs w:val="24"/>
        </w:rPr>
        <w:t>driving</w:t>
      </w:r>
      <w:r w:rsidRPr="00BE33D2">
        <w:rPr>
          <w:rFonts w:ascii="Times New Roman" w:hAnsi="Times New Roman" w:cs="Times New Roman"/>
          <w:sz w:val="24"/>
          <w:szCs w:val="24"/>
        </w:rPr>
        <w:t xml:space="preserve"> licence is necessary is directly linked to </w:t>
      </w:r>
      <w:r w:rsidR="004D0C6B" w:rsidRPr="00BE33D2">
        <w:rPr>
          <w:rFonts w:ascii="Times New Roman" w:hAnsi="Times New Roman" w:cs="Times New Roman"/>
          <w:sz w:val="24"/>
          <w:szCs w:val="24"/>
        </w:rPr>
        <w:t xml:space="preserve">the lack of </w:t>
      </w:r>
      <w:r w:rsidRPr="00BE33D2">
        <w:rPr>
          <w:rFonts w:ascii="Times New Roman" w:hAnsi="Times New Roman" w:cs="Times New Roman"/>
          <w:sz w:val="24"/>
          <w:szCs w:val="24"/>
        </w:rPr>
        <w:t xml:space="preserve">existing alternatives for getting around. This exclusively car-related socialisation is reinforced in both countries through a precocious access to driving in these areas, where close relatives who drive teach young people to drive without necessarily going through a driving school, such as in the case of Igor (29, bike, student, Montreal): </w:t>
      </w:r>
      <w:r w:rsidR="00CB4F11" w:rsidRPr="00BE33D2">
        <w:rPr>
          <w:rFonts w:ascii="Times New Roman" w:hAnsi="Times New Roman" w:cs="Times New Roman"/>
          <w:sz w:val="24"/>
          <w:szCs w:val="24"/>
        </w:rPr>
        <w:t>“</w:t>
      </w:r>
      <w:r w:rsidRPr="00BE33D2">
        <w:rPr>
          <w:rFonts w:ascii="Times New Roman" w:hAnsi="Times New Roman" w:cs="Times New Roman"/>
          <w:i/>
          <w:sz w:val="24"/>
          <w:szCs w:val="24"/>
        </w:rPr>
        <w:t xml:space="preserve">I used the car…when I was young—aged 13, aged 12—when I went to my grandparents’ house, my grandad would let me drive his car, only there. I </w:t>
      </w:r>
      <w:r w:rsidR="0083075B" w:rsidRPr="00BE33D2">
        <w:rPr>
          <w:rFonts w:ascii="Times New Roman" w:hAnsi="Times New Roman" w:cs="Times New Roman"/>
          <w:i/>
          <w:sz w:val="24"/>
          <w:szCs w:val="24"/>
        </w:rPr>
        <w:t xml:space="preserve">used to </w:t>
      </w:r>
      <w:r w:rsidRPr="00BE33D2">
        <w:rPr>
          <w:rFonts w:ascii="Times New Roman" w:hAnsi="Times New Roman" w:cs="Times New Roman"/>
          <w:i/>
          <w:sz w:val="24"/>
          <w:szCs w:val="24"/>
        </w:rPr>
        <w:t>t</w:t>
      </w:r>
      <w:r w:rsidR="0083075B" w:rsidRPr="00BE33D2">
        <w:rPr>
          <w:rFonts w:ascii="Times New Roman" w:hAnsi="Times New Roman" w:cs="Times New Roman"/>
          <w:i/>
          <w:sz w:val="24"/>
          <w:szCs w:val="24"/>
        </w:rPr>
        <w:t>ake</w:t>
      </w:r>
      <w:r w:rsidRPr="00BE33D2">
        <w:rPr>
          <w:rFonts w:ascii="Times New Roman" w:hAnsi="Times New Roman" w:cs="Times New Roman"/>
          <w:i/>
          <w:sz w:val="24"/>
          <w:szCs w:val="24"/>
        </w:rPr>
        <w:t xml:space="preserve"> </w:t>
      </w:r>
      <w:r w:rsidR="0083075B" w:rsidRPr="00BE33D2">
        <w:rPr>
          <w:rFonts w:ascii="Times New Roman" w:hAnsi="Times New Roman" w:cs="Times New Roman"/>
          <w:i/>
          <w:sz w:val="24"/>
          <w:szCs w:val="24"/>
        </w:rPr>
        <w:t>his car</w:t>
      </w:r>
      <w:r w:rsidRPr="00BE33D2">
        <w:rPr>
          <w:rFonts w:ascii="Times New Roman" w:hAnsi="Times New Roman" w:cs="Times New Roman"/>
          <w:i/>
          <w:sz w:val="24"/>
          <w:szCs w:val="24"/>
        </w:rPr>
        <w:t xml:space="preserve"> key</w:t>
      </w:r>
      <w:r w:rsidR="0083075B" w:rsidRPr="00BE33D2">
        <w:rPr>
          <w:rFonts w:ascii="Times New Roman" w:hAnsi="Times New Roman" w:cs="Times New Roman"/>
          <w:i/>
          <w:sz w:val="24"/>
          <w:szCs w:val="24"/>
        </w:rPr>
        <w:t>s and go</w:t>
      </w:r>
      <w:r w:rsidRPr="00BE33D2">
        <w:rPr>
          <w:rFonts w:ascii="Times New Roman" w:hAnsi="Times New Roman" w:cs="Times New Roman"/>
          <w:i/>
          <w:sz w:val="24"/>
          <w:szCs w:val="24"/>
        </w:rPr>
        <w:t xml:space="preserve"> for a spin</w:t>
      </w:r>
      <w:r w:rsidR="00C952F6" w:rsidRPr="00BE33D2">
        <w:rPr>
          <w:rFonts w:ascii="Times New Roman" w:hAnsi="Times New Roman" w:cs="Times New Roman"/>
          <w:i/>
          <w:sz w:val="24"/>
          <w:szCs w:val="24"/>
        </w:rPr>
        <w:t>.</w:t>
      </w:r>
      <w:r w:rsidR="00CB4F11" w:rsidRPr="00BE33D2">
        <w:rPr>
          <w:rFonts w:ascii="Times New Roman" w:hAnsi="Times New Roman" w:cs="Times New Roman"/>
          <w:sz w:val="24"/>
          <w:szCs w:val="24"/>
        </w:rPr>
        <w:t>”</w:t>
      </w:r>
      <w:r w:rsidRPr="00BE33D2">
        <w:rPr>
          <w:rFonts w:ascii="Times New Roman" w:hAnsi="Times New Roman" w:cs="Times New Roman"/>
          <w:sz w:val="24"/>
          <w:szCs w:val="24"/>
        </w:rPr>
        <w:t xml:space="preserve"> This is a socialisation that is also reinforced by male driving culture and that persists among young men (O’Connor </w:t>
      </w:r>
      <w:r w:rsidR="005D6BFA" w:rsidRPr="00BE33D2">
        <w:rPr>
          <w:rFonts w:ascii="Times New Roman" w:hAnsi="Times New Roman" w:cs="Times New Roman"/>
          <w:sz w:val="24"/>
          <w:szCs w:val="24"/>
        </w:rPr>
        <w:t xml:space="preserve">and </w:t>
      </w:r>
      <w:r w:rsidRPr="00BE33D2">
        <w:rPr>
          <w:rFonts w:ascii="Times New Roman" w:hAnsi="Times New Roman" w:cs="Times New Roman"/>
          <w:sz w:val="24"/>
          <w:szCs w:val="24"/>
        </w:rPr>
        <w:t xml:space="preserve">Kelly 2006), something that </w:t>
      </w:r>
      <w:proofErr w:type="spellStart"/>
      <w:r w:rsidRPr="00BE33D2">
        <w:rPr>
          <w:rFonts w:ascii="Times New Roman" w:hAnsi="Times New Roman" w:cs="Times New Roman"/>
          <w:sz w:val="24"/>
          <w:szCs w:val="24"/>
        </w:rPr>
        <w:t>Romain</w:t>
      </w:r>
      <w:proofErr w:type="spellEnd"/>
      <w:r w:rsidRPr="00BE33D2">
        <w:rPr>
          <w:rFonts w:ascii="Times New Roman" w:hAnsi="Times New Roman" w:cs="Times New Roman"/>
          <w:sz w:val="24"/>
          <w:szCs w:val="24"/>
        </w:rPr>
        <w:t xml:space="preserve"> (34, public transport, unemployed, Lyon) testifies to: </w:t>
      </w:r>
      <w:r w:rsidR="006E03A6" w:rsidRPr="00BE33D2">
        <w:rPr>
          <w:rFonts w:ascii="Times New Roman" w:hAnsi="Times New Roman" w:cs="Times New Roman"/>
          <w:sz w:val="24"/>
          <w:szCs w:val="24"/>
        </w:rPr>
        <w:t>“</w:t>
      </w:r>
      <w:r w:rsidRPr="00BE33D2">
        <w:rPr>
          <w:rFonts w:ascii="Times New Roman" w:hAnsi="Times New Roman" w:cs="Times New Roman"/>
          <w:i/>
          <w:sz w:val="24"/>
          <w:szCs w:val="24"/>
        </w:rPr>
        <w:t>In my rural environment, in the villages, having a car is everything [deep voice], you fix it up a bit, you turn the music up to full volume</w:t>
      </w:r>
      <w:r w:rsidR="00F94F0A" w:rsidRPr="00BE33D2">
        <w:rPr>
          <w:rFonts w:ascii="Times New Roman" w:hAnsi="Times New Roman" w:cs="Times New Roman"/>
          <w:i/>
          <w:sz w:val="24"/>
          <w:szCs w:val="24"/>
        </w:rPr>
        <w:t>.</w:t>
      </w:r>
      <w:r w:rsidR="006E03A6" w:rsidRPr="00BE33D2">
        <w:rPr>
          <w:rFonts w:ascii="Times New Roman" w:hAnsi="Times New Roman" w:cs="Times New Roman"/>
          <w:sz w:val="24"/>
          <w:szCs w:val="24"/>
        </w:rPr>
        <w:t>”</w:t>
      </w:r>
    </w:p>
    <w:p w14:paraId="0C3CE67A" w14:textId="3657F2AA" w:rsidR="00DD6281" w:rsidRPr="00BE33D2" w:rsidRDefault="00DD6281" w:rsidP="004D0C6B">
      <w:pPr>
        <w:jc w:val="both"/>
        <w:rPr>
          <w:rFonts w:ascii="Times New Roman" w:hAnsi="Times New Roman" w:cs="Times New Roman"/>
          <w:sz w:val="24"/>
          <w:szCs w:val="24"/>
        </w:rPr>
      </w:pPr>
      <w:r w:rsidRPr="00BE33D2">
        <w:rPr>
          <w:rFonts w:ascii="Times New Roman" w:hAnsi="Times New Roman" w:cs="Times New Roman"/>
          <w:sz w:val="24"/>
          <w:szCs w:val="24"/>
        </w:rPr>
        <w:t xml:space="preserve">If the cost of access is just as commonly spoken of in France, it occurs in referring to the necessary saving that has been carried out by parents and/or the young person in order to finance the licence. Within a similar social milieu, the investment proves to be, thus, very different. Also, the temporal constraint represented by the learning process is not brought up. Through their desire for their children to be independent with regard to their mobility, parents are shown to be even more prescriptive than in an urban setting. We therefore take note of a mixture of conventional trends and a strong sense of encouragement, leading one to believe that while a change in attitude with respect to the </w:t>
      </w:r>
      <w:r w:rsidR="00DE4E3B" w:rsidRPr="00BE33D2">
        <w:rPr>
          <w:rFonts w:ascii="Times New Roman" w:hAnsi="Times New Roman" w:cs="Times New Roman"/>
          <w:sz w:val="24"/>
          <w:szCs w:val="24"/>
        </w:rPr>
        <w:t>driving</w:t>
      </w:r>
      <w:r w:rsidRPr="00BE33D2">
        <w:rPr>
          <w:rFonts w:ascii="Times New Roman" w:hAnsi="Times New Roman" w:cs="Times New Roman"/>
          <w:sz w:val="24"/>
          <w:szCs w:val="24"/>
        </w:rPr>
        <w:t xml:space="preserve"> licence may be underway, this is not yet noticeable in actual practice.</w:t>
      </w:r>
    </w:p>
    <w:p w14:paraId="17628D78" w14:textId="77777777" w:rsidR="00DD6281" w:rsidRPr="00BE33D2" w:rsidRDefault="00DD6281" w:rsidP="004D0C6B">
      <w:pPr>
        <w:pStyle w:val="Titre1"/>
        <w:jc w:val="both"/>
        <w:rPr>
          <w:rFonts w:ascii="Times New Roman" w:hAnsi="Times New Roman" w:cs="Times New Roman"/>
          <w:b/>
          <w:color w:val="auto"/>
          <w:sz w:val="24"/>
          <w:szCs w:val="24"/>
          <w:lang w:val="en-GB"/>
        </w:rPr>
      </w:pPr>
      <w:r w:rsidRPr="00BE33D2">
        <w:rPr>
          <w:rFonts w:ascii="Times New Roman" w:hAnsi="Times New Roman" w:cs="Times New Roman"/>
          <w:b/>
          <w:color w:val="auto"/>
          <w:sz w:val="24"/>
          <w:szCs w:val="24"/>
          <w:lang w:val="en-GB"/>
        </w:rPr>
        <w:t xml:space="preserve">Evolutions in the Uses of </w:t>
      </w:r>
      <w:proofErr w:type="spellStart"/>
      <w:r w:rsidRPr="00BE33D2">
        <w:rPr>
          <w:rFonts w:ascii="Times New Roman" w:hAnsi="Times New Roman" w:cs="Times New Roman"/>
          <w:b/>
          <w:color w:val="auto"/>
          <w:sz w:val="24"/>
          <w:szCs w:val="24"/>
          <w:lang w:val="en-GB"/>
        </w:rPr>
        <w:t>Automobility</w:t>
      </w:r>
      <w:proofErr w:type="spellEnd"/>
      <w:r w:rsidRPr="00BE33D2">
        <w:rPr>
          <w:rFonts w:ascii="Times New Roman" w:hAnsi="Times New Roman" w:cs="Times New Roman"/>
          <w:b/>
          <w:color w:val="auto"/>
          <w:sz w:val="24"/>
          <w:szCs w:val="24"/>
          <w:lang w:val="en-GB"/>
        </w:rPr>
        <w:t xml:space="preserve"> </w:t>
      </w:r>
    </w:p>
    <w:p w14:paraId="3ADA0272" w14:textId="77777777" w:rsidR="00DD6281" w:rsidRPr="00BE33D2" w:rsidRDefault="00DD6281" w:rsidP="004D0C6B">
      <w:pPr>
        <w:pStyle w:val="Titre1"/>
        <w:jc w:val="both"/>
        <w:rPr>
          <w:rFonts w:ascii="Times New Roman" w:hAnsi="Times New Roman" w:cs="Times New Roman"/>
          <w:i/>
          <w:color w:val="auto"/>
          <w:sz w:val="24"/>
          <w:szCs w:val="24"/>
          <w:lang w:val="en-GB"/>
        </w:rPr>
      </w:pPr>
      <w:r w:rsidRPr="00BE33D2">
        <w:rPr>
          <w:rFonts w:ascii="Times New Roman" w:hAnsi="Times New Roman" w:cs="Times New Roman"/>
          <w:color w:val="auto"/>
          <w:sz w:val="24"/>
          <w:szCs w:val="24"/>
          <w:lang w:val="en-GB"/>
        </w:rPr>
        <w:t xml:space="preserve">Taking one’s driving test does not necessarily imply owning one’s own vehicle or driving regularly. This dimension separates the young people interviewed from preceding generations. During the period of youth of the latter, a strong link between licence, ownership and use was to be noted </w:t>
      </w:r>
      <w:r w:rsidR="00FB45D0">
        <w:rPr>
          <w:rFonts w:ascii="Times New Roman" w:hAnsi="Times New Roman" w:cs="Times New Roman"/>
          <w:color w:val="auto"/>
          <w:sz w:val="24"/>
          <w:szCs w:val="24"/>
          <w:lang w:val="en-GB"/>
        </w:rPr>
        <w:fldChar w:fldCharType="begin"/>
      </w:r>
      <w:r w:rsidR="00FB45D0">
        <w:rPr>
          <w:rFonts w:ascii="Times New Roman" w:hAnsi="Times New Roman" w:cs="Times New Roman"/>
          <w:color w:val="auto"/>
          <w:sz w:val="24"/>
          <w:szCs w:val="24"/>
          <w:lang w:val="en-GB"/>
        </w:rPr>
        <w:instrText xml:space="preserve"> ADDIN EN.CITE &lt;EndNote&gt;&lt;Cite&gt;&lt;Author&gt;Vincent-Geslin&lt;/Author&gt;&lt;Year&gt;2010&lt;/Year&gt;&lt;RecNum&gt;4197&lt;/RecNum&gt;&lt;DisplayText&gt;(Vincent-Geslin 2010)&lt;/DisplayText&gt;&lt;record&gt;&lt;rec-number&gt;4197&lt;/rec-number&gt;&lt;foreign-keys&gt;&lt;key app="EN" db-id="ws0vx50x6we50ge0ee95txt39ze099ar2w50" timestamp="1464789173"&gt;4197&lt;/key&gt;&lt;/foreign-keys&gt;&lt;ref-type name="Book"&gt;6&lt;/ref-type&gt;&lt;contributors&gt;&lt;authors&gt;&lt;author&gt;Vincent-Geslin, Stéphanie&lt;/author&gt;&lt;/authors&gt;&lt;/contributors&gt;&lt;titles&gt;&lt;title&gt;Altermobilités, mode d&amp;apos;emploi. Déterminants et usages de mobilités alternatives au tout voiture&lt;/title&gt;&lt;/titles&gt;&lt;dates&gt;&lt;year&gt;2010&lt;/year&gt;&lt;/dates&gt;&lt;pub-location&gt;Paris&lt;/pub-location&gt;&lt;publisher&gt;éditions du CERTU&lt;/publisher&gt;&lt;urls&gt;&lt;/urls&gt;&lt;/record&gt;&lt;/Cite&gt;&lt;/EndNote&gt;</w:instrText>
      </w:r>
      <w:r w:rsidR="00FB45D0">
        <w:rPr>
          <w:rFonts w:ascii="Times New Roman" w:hAnsi="Times New Roman" w:cs="Times New Roman"/>
          <w:color w:val="auto"/>
          <w:sz w:val="24"/>
          <w:szCs w:val="24"/>
          <w:lang w:val="en-GB"/>
        </w:rPr>
        <w:fldChar w:fldCharType="separate"/>
      </w:r>
      <w:r w:rsidR="00FB45D0">
        <w:rPr>
          <w:rFonts w:ascii="Times New Roman" w:hAnsi="Times New Roman" w:cs="Times New Roman"/>
          <w:noProof/>
          <w:color w:val="auto"/>
          <w:sz w:val="24"/>
          <w:szCs w:val="24"/>
          <w:lang w:val="en-GB"/>
        </w:rPr>
        <w:t>(Vincent-Geslin 2010)</w:t>
      </w:r>
      <w:r w:rsidR="00FB45D0">
        <w:rPr>
          <w:rFonts w:ascii="Times New Roman" w:hAnsi="Times New Roman" w:cs="Times New Roman"/>
          <w:color w:val="auto"/>
          <w:sz w:val="24"/>
          <w:szCs w:val="24"/>
          <w:lang w:val="en-GB"/>
        </w:rPr>
        <w:fldChar w:fldCharType="end"/>
      </w:r>
      <w:r w:rsidRPr="00BE33D2">
        <w:rPr>
          <w:rFonts w:ascii="Times New Roman" w:hAnsi="Times New Roman" w:cs="Times New Roman"/>
          <w:color w:val="auto"/>
          <w:sz w:val="24"/>
          <w:szCs w:val="24"/>
          <w:lang w:val="en-GB"/>
        </w:rPr>
        <w:t>. While the oldest age group within the survey had the option to use a family car and were often given or offered a car by a member of their family</w:t>
      </w:r>
      <w:r w:rsidRPr="00BE33D2">
        <w:rPr>
          <w:rStyle w:val="Appelnotedebasdep"/>
          <w:rFonts w:ascii="Times New Roman" w:hAnsi="Times New Roman" w:cs="Times New Roman"/>
          <w:color w:val="auto"/>
          <w:sz w:val="24"/>
          <w:szCs w:val="24"/>
          <w:lang w:val="en-GB"/>
        </w:rPr>
        <w:footnoteReference w:id="6"/>
      </w:r>
      <w:r w:rsidR="00B77C05" w:rsidRPr="00BE33D2">
        <w:rPr>
          <w:rFonts w:ascii="Times New Roman" w:hAnsi="Times New Roman" w:cs="Times New Roman"/>
          <w:color w:val="auto"/>
          <w:sz w:val="24"/>
          <w:szCs w:val="24"/>
          <w:lang w:val="en-GB"/>
        </w:rPr>
        <w:t>,</w:t>
      </w:r>
      <w:r w:rsidRPr="00BE33D2">
        <w:rPr>
          <w:rFonts w:ascii="Times New Roman" w:hAnsi="Times New Roman" w:cs="Times New Roman"/>
          <w:color w:val="auto"/>
          <w:sz w:val="24"/>
          <w:szCs w:val="24"/>
          <w:lang w:val="en-GB"/>
        </w:rPr>
        <w:t xml:space="preserve"> or acquired vehicles with money earned through the performing of </w:t>
      </w:r>
      <w:r w:rsidR="00B84744" w:rsidRPr="00BE33D2">
        <w:rPr>
          <w:rFonts w:ascii="Times New Roman" w:hAnsi="Times New Roman" w:cs="Times New Roman"/>
          <w:color w:val="auto"/>
          <w:sz w:val="24"/>
          <w:szCs w:val="24"/>
          <w:lang w:val="en-GB"/>
        </w:rPr>
        <w:t>“</w:t>
      </w:r>
      <w:r w:rsidRPr="00BE33D2">
        <w:rPr>
          <w:rFonts w:ascii="Times New Roman" w:hAnsi="Times New Roman" w:cs="Times New Roman"/>
          <w:color w:val="auto"/>
          <w:sz w:val="24"/>
          <w:szCs w:val="24"/>
          <w:lang w:val="en-GB"/>
        </w:rPr>
        <w:t>odd jobs</w:t>
      </w:r>
      <w:r w:rsidR="00F94F0A" w:rsidRPr="00BE33D2">
        <w:rPr>
          <w:rFonts w:ascii="Times New Roman" w:hAnsi="Times New Roman" w:cs="Times New Roman"/>
          <w:color w:val="auto"/>
          <w:sz w:val="24"/>
          <w:szCs w:val="24"/>
          <w:lang w:val="en-GB"/>
        </w:rPr>
        <w:t>,</w:t>
      </w:r>
      <w:r w:rsidR="00B84744" w:rsidRPr="00BE33D2">
        <w:rPr>
          <w:rFonts w:ascii="Times New Roman" w:hAnsi="Times New Roman" w:cs="Times New Roman"/>
          <w:color w:val="auto"/>
          <w:sz w:val="24"/>
          <w:szCs w:val="24"/>
          <w:lang w:val="en-GB"/>
        </w:rPr>
        <w:t>”</w:t>
      </w:r>
      <w:r w:rsidRPr="00BE33D2">
        <w:rPr>
          <w:rFonts w:ascii="Times New Roman" w:hAnsi="Times New Roman" w:cs="Times New Roman"/>
          <w:color w:val="auto"/>
          <w:sz w:val="24"/>
          <w:szCs w:val="24"/>
          <w:lang w:val="en-GB"/>
        </w:rPr>
        <w:t xml:space="preserve"> this is only rarely true of the youngest individuals, who, even in a rural setting, only have restricted access to their parents’ car or those of their brothers and sisters, as long as they continue to live within the family home. Young people in Quebec, nevertheless, seem to have a somewhat greater level of access to cars than their counterparts in France. Being less likely to drive, young people also appear to be less likely to use a car than the generations that came before them </w:t>
      </w:r>
      <w:r w:rsidR="00FB45D0">
        <w:rPr>
          <w:rFonts w:ascii="Times New Roman" w:hAnsi="Times New Roman" w:cs="Times New Roman"/>
          <w:color w:val="auto"/>
          <w:sz w:val="24"/>
          <w:szCs w:val="24"/>
          <w:lang w:val="en-GB"/>
        </w:rPr>
        <w:fldChar w:fldCharType="begin"/>
      </w:r>
      <w:r w:rsidR="001F24D6">
        <w:rPr>
          <w:rFonts w:ascii="Times New Roman" w:hAnsi="Times New Roman" w:cs="Times New Roman"/>
          <w:color w:val="auto"/>
          <w:sz w:val="24"/>
          <w:szCs w:val="24"/>
          <w:lang w:val="en-GB"/>
        </w:rPr>
        <w:instrText xml:space="preserve"> ADDIN EN.CITE &lt;EndNote&gt;&lt;Cite&gt;&lt;Author&gt;Ortar&lt;/Author&gt;&lt;Year&gt;2017&lt;/Year&gt;&lt;RecNum&gt;4368&lt;/RecNum&gt;&lt;DisplayText&gt;(Ortar and Vincent-Geslin 2017, Kuhnimhof, Buehler, et al. 2012)&lt;/DisplayText&gt;&lt;record&gt;&lt;rec-number&gt;4368&lt;/rec-number&gt;&lt;foreign-keys&gt;&lt;key app="EN" db-id="ws0vx50x6we50ge0ee95txt39ze099ar2w50" timestamp="1489152851"&gt;4368&lt;/key&gt;&lt;/foreign-keys&gt;&lt;ref-type name="Conference Proceedings"&gt;10&lt;/ref-type&gt;&lt;contributors&gt;&lt;authors&gt;&lt;author&gt;Ortar, Nathalie&lt;/author&gt;&lt;author&gt;Vincent-Geslin, Stéphanie&lt;/author&gt;&lt;/authors&gt;&lt;/contributors&gt;&lt;titles&gt;&lt;title&gt;The Decline in Car Use. A Long-Lasting Effect? French and Canadian Young Adults’ Relationship with Mobility&lt;/title&gt;&lt;secondary-title&gt;ECEEE Summer Studies&lt;/secondary-title&gt;&lt;/titles&gt;&lt;dates&gt;&lt;year&gt;2017&lt;/year&gt;&lt;/dates&gt;&lt;pub-location&gt;Giens&lt;/pub-location&gt;&lt;urls&gt;&lt;/urls&gt;&lt;/record&gt;&lt;/Cite&gt;&lt;Cite&gt;&lt;Author&gt;Kuhnimhof&lt;/Author&gt;&lt;Year&gt;2012&lt;/Year&gt;&lt;RecNum&gt;4320&lt;/RecNum&gt;&lt;record&gt;&lt;rec-number&gt;4320&lt;/rec-number&gt;&lt;foreign-keys&gt;&lt;key app="EN" db-id="ws0vx50x6we50ge0ee95txt39ze099ar2w50" timestamp="1481041667"&gt;4320&lt;/key&gt;&lt;/foreign-keys&gt;&lt;ref-type name="Journal Article"&gt;17&lt;/ref-type&gt;&lt;contributors&gt;&lt;authors&gt;&lt;author&gt;Kuhnimhof, Tobias&lt;/author&gt;&lt;author&gt;Buehler, Ralph&lt;/author&gt;&lt;author&gt;Wirtz, Matthias&lt;/author&gt;&lt;author&gt;Kalinowska, Dominika&lt;/author&gt;&lt;/authors&gt;&lt;/contributors&gt;&lt;titles&gt;&lt;title&gt;Travel trends among young adults in Germany: increasing multimodality and declining car use for men&lt;/title&gt;&lt;secondary-title&gt;Journal of Transport Geography&lt;/secondary-title&gt;&lt;/titles&gt;&lt;periodical&gt;&lt;full-title&gt;Journal of Transport Geography&lt;/full-title&gt;&lt;/periodical&gt;&lt;pages&gt;443-450&lt;/pages&gt;&lt;volume&gt;23&lt;/volume&gt;&lt;dates&gt;&lt;year&gt;2012&lt;/year&gt;&lt;/dates&gt;&lt;urls&gt;&lt;/urls&gt;&lt;/record&gt;&lt;/Cite&gt;&lt;/EndNote&gt;</w:instrText>
      </w:r>
      <w:r w:rsidR="00FB45D0">
        <w:rPr>
          <w:rFonts w:ascii="Times New Roman" w:hAnsi="Times New Roman" w:cs="Times New Roman"/>
          <w:color w:val="auto"/>
          <w:sz w:val="24"/>
          <w:szCs w:val="24"/>
          <w:lang w:val="en-GB"/>
        </w:rPr>
        <w:fldChar w:fldCharType="separate"/>
      </w:r>
      <w:r w:rsidR="00FB45D0">
        <w:rPr>
          <w:rFonts w:ascii="Times New Roman" w:hAnsi="Times New Roman" w:cs="Times New Roman"/>
          <w:noProof/>
          <w:color w:val="auto"/>
          <w:sz w:val="24"/>
          <w:szCs w:val="24"/>
          <w:lang w:val="en-GB"/>
        </w:rPr>
        <w:t>(Ortar and Vincent-Geslin 2017, Kuhnimhof, Buehler, et al. 2012)</w:t>
      </w:r>
      <w:r w:rsidR="00FB45D0">
        <w:rPr>
          <w:rFonts w:ascii="Times New Roman" w:hAnsi="Times New Roman" w:cs="Times New Roman"/>
          <w:color w:val="auto"/>
          <w:sz w:val="24"/>
          <w:szCs w:val="24"/>
          <w:lang w:val="en-GB"/>
        </w:rPr>
        <w:fldChar w:fldCharType="end"/>
      </w:r>
      <w:r w:rsidRPr="00BE33D2">
        <w:rPr>
          <w:rFonts w:ascii="Times New Roman" w:hAnsi="Times New Roman" w:cs="Times New Roman"/>
          <w:color w:val="auto"/>
          <w:sz w:val="24"/>
          <w:szCs w:val="24"/>
          <w:lang w:val="en-GB"/>
        </w:rPr>
        <w:t xml:space="preserve">.    </w:t>
      </w:r>
      <w:r w:rsidRPr="00BE33D2">
        <w:rPr>
          <w:rFonts w:ascii="Times New Roman" w:hAnsi="Times New Roman" w:cs="Times New Roman"/>
          <w:i/>
          <w:color w:val="auto"/>
          <w:sz w:val="24"/>
          <w:szCs w:val="24"/>
          <w:lang w:val="en-GB"/>
        </w:rPr>
        <w:t xml:space="preserve">  </w:t>
      </w:r>
    </w:p>
    <w:p w14:paraId="589C9EB0" w14:textId="77777777" w:rsidR="00DD6281" w:rsidRPr="00BE33D2" w:rsidRDefault="00DD6281" w:rsidP="00DF3796">
      <w:pPr>
        <w:pStyle w:val="Titre2"/>
        <w:rPr>
          <w:rFonts w:ascii="Times New Roman" w:hAnsi="Times New Roman" w:cs="Times New Roman"/>
          <w:b/>
          <w:i/>
          <w:color w:val="auto"/>
          <w:sz w:val="24"/>
          <w:szCs w:val="24"/>
          <w:lang w:val="en-GB"/>
        </w:rPr>
      </w:pPr>
      <w:r w:rsidRPr="00BE33D2">
        <w:rPr>
          <w:rFonts w:ascii="Times New Roman" w:hAnsi="Times New Roman" w:cs="Times New Roman"/>
          <w:b/>
          <w:i/>
          <w:color w:val="auto"/>
          <w:sz w:val="24"/>
          <w:szCs w:val="24"/>
          <w:lang w:val="en-GB"/>
        </w:rPr>
        <w:t xml:space="preserve">The Car Is No Longer </w:t>
      </w:r>
      <w:r w:rsidR="00C057CF" w:rsidRPr="00BE33D2">
        <w:rPr>
          <w:rFonts w:ascii="Times New Roman" w:hAnsi="Times New Roman" w:cs="Times New Roman"/>
          <w:b/>
          <w:i/>
          <w:color w:val="auto"/>
          <w:sz w:val="24"/>
          <w:szCs w:val="24"/>
          <w:lang w:val="en-GB"/>
        </w:rPr>
        <w:t>a</w:t>
      </w:r>
      <w:r w:rsidRPr="00BE33D2">
        <w:rPr>
          <w:rFonts w:ascii="Times New Roman" w:hAnsi="Times New Roman" w:cs="Times New Roman"/>
          <w:b/>
          <w:i/>
          <w:color w:val="auto"/>
          <w:sz w:val="24"/>
          <w:szCs w:val="24"/>
          <w:lang w:val="en-GB"/>
        </w:rPr>
        <w:t xml:space="preserve">s Much a Symbol of Freedom and Autonomy </w:t>
      </w:r>
      <w:r w:rsidR="00C057CF" w:rsidRPr="00BE33D2">
        <w:rPr>
          <w:rFonts w:ascii="Times New Roman" w:hAnsi="Times New Roman" w:cs="Times New Roman"/>
          <w:b/>
          <w:i/>
          <w:color w:val="auto"/>
          <w:sz w:val="24"/>
          <w:szCs w:val="24"/>
          <w:lang w:val="en-GB"/>
        </w:rPr>
        <w:t>a</w:t>
      </w:r>
      <w:r w:rsidRPr="00BE33D2">
        <w:rPr>
          <w:rFonts w:ascii="Times New Roman" w:hAnsi="Times New Roman" w:cs="Times New Roman"/>
          <w:b/>
          <w:i/>
          <w:color w:val="auto"/>
          <w:sz w:val="24"/>
          <w:szCs w:val="24"/>
          <w:lang w:val="en-GB"/>
        </w:rPr>
        <w:t xml:space="preserve">s It Was in the Past </w:t>
      </w:r>
    </w:p>
    <w:p w14:paraId="0B80A686" w14:textId="77777777" w:rsidR="00DD6281" w:rsidRPr="00BE33D2" w:rsidRDefault="00DD6281" w:rsidP="00AB2F66">
      <w:pPr>
        <w:jc w:val="both"/>
        <w:rPr>
          <w:rFonts w:ascii="Times New Roman" w:hAnsi="Times New Roman" w:cs="Times New Roman"/>
          <w:sz w:val="24"/>
          <w:szCs w:val="24"/>
        </w:rPr>
      </w:pPr>
      <w:r w:rsidRPr="00BE33D2">
        <w:rPr>
          <w:rFonts w:ascii="Times New Roman" w:hAnsi="Times New Roman" w:cs="Times New Roman"/>
          <w:sz w:val="24"/>
          <w:szCs w:val="24"/>
        </w:rPr>
        <w:t xml:space="preserve">Young urban dwellers question the link between the car and freedom. One such questioning individual is Martine </w:t>
      </w:r>
      <w:r w:rsidR="006F0A7E" w:rsidRPr="00BE33D2">
        <w:rPr>
          <w:rFonts w:ascii="Times New Roman" w:hAnsi="Times New Roman" w:cs="Times New Roman"/>
          <w:sz w:val="24"/>
          <w:szCs w:val="24"/>
        </w:rPr>
        <w:t>(</w:t>
      </w:r>
      <w:r w:rsidRPr="00BE33D2">
        <w:rPr>
          <w:rFonts w:ascii="Times New Roman" w:hAnsi="Times New Roman" w:cs="Times New Roman"/>
          <w:sz w:val="24"/>
          <w:szCs w:val="24"/>
        </w:rPr>
        <w:t xml:space="preserve">29, public transport, student, Montreal): </w:t>
      </w:r>
      <w:r w:rsidR="00B76342" w:rsidRPr="00BE33D2">
        <w:rPr>
          <w:rFonts w:ascii="Times New Roman" w:hAnsi="Times New Roman" w:cs="Times New Roman"/>
          <w:sz w:val="24"/>
          <w:szCs w:val="24"/>
        </w:rPr>
        <w:t>“</w:t>
      </w:r>
      <w:r w:rsidRPr="00BE33D2">
        <w:rPr>
          <w:rFonts w:ascii="Times New Roman" w:hAnsi="Times New Roman" w:cs="Times New Roman"/>
          <w:i/>
          <w:sz w:val="24"/>
          <w:szCs w:val="24"/>
        </w:rPr>
        <w:t>I think that what limits autonomy is thinking you are not autonomous. That’s it really. It’s in your head, in fact</w:t>
      </w:r>
      <w:r w:rsidR="00F94F0A" w:rsidRPr="00BE33D2">
        <w:rPr>
          <w:rFonts w:ascii="Times New Roman" w:hAnsi="Times New Roman" w:cs="Times New Roman"/>
          <w:i/>
          <w:sz w:val="24"/>
          <w:szCs w:val="24"/>
        </w:rPr>
        <w:t>.</w:t>
      </w:r>
      <w:r w:rsidR="00B76342" w:rsidRPr="00BE33D2">
        <w:rPr>
          <w:rFonts w:ascii="Times New Roman" w:hAnsi="Times New Roman" w:cs="Times New Roman"/>
          <w:sz w:val="24"/>
          <w:szCs w:val="24"/>
        </w:rPr>
        <w:t>”</w:t>
      </w:r>
      <w:r w:rsidRPr="00BE33D2">
        <w:rPr>
          <w:rFonts w:ascii="Times New Roman" w:hAnsi="Times New Roman" w:cs="Times New Roman"/>
          <w:sz w:val="24"/>
          <w:szCs w:val="24"/>
        </w:rPr>
        <w:t xml:space="preserve"> For Martin (29, car, student, Montreal) the need for the car, particularly to stock up on goods, is no more than an </w:t>
      </w:r>
      <w:r w:rsidR="002C3C64" w:rsidRPr="00BE33D2">
        <w:rPr>
          <w:rFonts w:ascii="Times New Roman" w:hAnsi="Times New Roman" w:cs="Times New Roman"/>
          <w:sz w:val="24"/>
          <w:szCs w:val="24"/>
        </w:rPr>
        <w:t>“</w:t>
      </w:r>
      <w:r w:rsidRPr="00BE33D2">
        <w:rPr>
          <w:rFonts w:ascii="Times New Roman" w:hAnsi="Times New Roman" w:cs="Times New Roman"/>
          <w:sz w:val="24"/>
          <w:szCs w:val="24"/>
        </w:rPr>
        <w:t>urban myth</w:t>
      </w:r>
      <w:r w:rsidR="00F94F0A" w:rsidRPr="00BE33D2">
        <w:rPr>
          <w:rFonts w:ascii="Times New Roman" w:hAnsi="Times New Roman" w:cs="Times New Roman"/>
          <w:sz w:val="24"/>
          <w:szCs w:val="24"/>
        </w:rPr>
        <w:t>.</w:t>
      </w:r>
      <w:r w:rsidR="002C3C64" w:rsidRPr="00BE33D2">
        <w:rPr>
          <w:rFonts w:ascii="Times New Roman" w:hAnsi="Times New Roman" w:cs="Times New Roman"/>
          <w:sz w:val="24"/>
          <w:szCs w:val="24"/>
        </w:rPr>
        <w:t>”</w:t>
      </w:r>
      <w:r w:rsidRPr="00BE33D2">
        <w:rPr>
          <w:rFonts w:ascii="Times New Roman" w:hAnsi="Times New Roman" w:cs="Times New Roman"/>
          <w:sz w:val="24"/>
          <w:szCs w:val="24"/>
        </w:rPr>
        <w:t xml:space="preserve"> Young people residing in urban areas have a negative perception of ownership and the use of a vehicle in the city centre, as well as a precise estimation of the costs involved. Thomas (20, public transport and scooter, wage-earning student, Lyon) </w:t>
      </w:r>
      <w:r w:rsidRPr="00BE33D2">
        <w:rPr>
          <w:rFonts w:ascii="Times New Roman" w:hAnsi="Times New Roman" w:cs="Times New Roman"/>
          <w:sz w:val="24"/>
          <w:szCs w:val="24"/>
        </w:rPr>
        <w:lastRenderedPageBreak/>
        <w:t xml:space="preserve">mentions the fact that his friends who have cars </w:t>
      </w:r>
      <w:r w:rsidR="005245F3" w:rsidRPr="00BE33D2">
        <w:rPr>
          <w:rFonts w:ascii="Times New Roman" w:hAnsi="Times New Roman" w:cs="Times New Roman"/>
          <w:sz w:val="24"/>
          <w:szCs w:val="24"/>
        </w:rPr>
        <w:t>“</w:t>
      </w:r>
      <w:r w:rsidRPr="00BE33D2">
        <w:rPr>
          <w:rFonts w:ascii="Times New Roman" w:hAnsi="Times New Roman" w:cs="Times New Roman"/>
          <w:sz w:val="24"/>
          <w:szCs w:val="24"/>
        </w:rPr>
        <w:t>struggle in the city centre</w:t>
      </w:r>
      <w:r w:rsidR="00F94F0A" w:rsidRPr="00BE33D2">
        <w:rPr>
          <w:rFonts w:ascii="Times New Roman" w:hAnsi="Times New Roman" w:cs="Times New Roman"/>
          <w:sz w:val="24"/>
          <w:szCs w:val="24"/>
        </w:rPr>
        <w:t>.</w:t>
      </w:r>
      <w:r w:rsidR="005245F3" w:rsidRPr="00BE33D2">
        <w:rPr>
          <w:rFonts w:ascii="Times New Roman" w:hAnsi="Times New Roman" w:cs="Times New Roman"/>
          <w:sz w:val="24"/>
          <w:szCs w:val="24"/>
        </w:rPr>
        <w:t>”</w:t>
      </w:r>
      <w:r w:rsidR="005245F3" w:rsidRPr="00BE33D2">
        <w:rPr>
          <w:rFonts w:ascii="Times New Roman" w:hAnsi="Times New Roman" w:cs="Times New Roman"/>
          <w:i/>
          <w:sz w:val="24"/>
          <w:szCs w:val="24"/>
        </w:rPr>
        <w:t xml:space="preserve"> </w:t>
      </w:r>
      <w:r w:rsidRPr="00BE33D2">
        <w:rPr>
          <w:rFonts w:ascii="Times New Roman" w:hAnsi="Times New Roman" w:cs="Times New Roman"/>
          <w:sz w:val="24"/>
          <w:szCs w:val="24"/>
        </w:rPr>
        <w:t>While he took his driving test during the period of time in which the survey was carried out, he maintains that</w:t>
      </w:r>
      <w:r w:rsidR="00421350" w:rsidRPr="00BE33D2">
        <w:rPr>
          <w:rFonts w:ascii="Times New Roman" w:hAnsi="Times New Roman" w:cs="Times New Roman"/>
          <w:sz w:val="24"/>
          <w:szCs w:val="24"/>
        </w:rPr>
        <w:t>:</w:t>
      </w:r>
      <w:r w:rsidRPr="00BE33D2">
        <w:rPr>
          <w:rFonts w:ascii="Times New Roman" w:hAnsi="Times New Roman" w:cs="Times New Roman"/>
          <w:sz w:val="24"/>
          <w:szCs w:val="24"/>
        </w:rPr>
        <w:t xml:space="preserve"> </w:t>
      </w:r>
      <w:r w:rsidR="00965740" w:rsidRPr="00BE33D2">
        <w:rPr>
          <w:rFonts w:ascii="Times New Roman" w:hAnsi="Times New Roman" w:cs="Times New Roman"/>
          <w:sz w:val="24"/>
          <w:szCs w:val="24"/>
        </w:rPr>
        <w:t>“</w:t>
      </w:r>
      <w:r w:rsidRPr="00BE33D2">
        <w:rPr>
          <w:rFonts w:ascii="Times New Roman" w:hAnsi="Times New Roman" w:cs="Times New Roman"/>
          <w:i/>
          <w:sz w:val="24"/>
          <w:szCs w:val="24"/>
        </w:rPr>
        <w:t>it is not necessarily a question of using it right away</w:t>
      </w:r>
      <w:r w:rsidR="00965740" w:rsidRPr="00BE33D2">
        <w:rPr>
          <w:rFonts w:ascii="Times New Roman" w:hAnsi="Times New Roman" w:cs="Times New Roman"/>
          <w:sz w:val="24"/>
          <w:szCs w:val="24"/>
        </w:rPr>
        <w:t>”</w:t>
      </w:r>
      <w:r w:rsidRPr="00BE33D2">
        <w:rPr>
          <w:rFonts w:ascii="Times New Roman" w:hAnsi="Times New Roman" w:cs="Times New Roman"/>
          <w:sz w:val="24"/>
          <w:szCs w:val="24"/>
        </w:rPr>
        <w:t xml:space="preserve"> since driving a car, and also parking it, cost quite a lot. The perception of a forced use of the car is given added weight by the presence of an alternative mode of transport in Lyon as in the centre of Montreal, deemed to be more effective than the car for getting around. </w:t>
      </w:r>
    </w:p>
    <w:p w14:paraId="61811B53" w14:textId="77777777" w:rsidR="00DD6281" w:rsidRPr="00BE33D2" w:rsidRDefault="00DD6281" w:rsidP="00DD6281">
      <w:pPr>
        <w:pStyle w:val="Titre2"/>
        <w:rPr>
          <w:rFonts w:ascii="Times New Roman" w:hAnsi="Times New Roman" w:cs="Times New Roman"/>
          <w:b/>
          <w:i/>
          <w:color w:val="auto"/>
          <w:sz w:val="24"/>
          <w:szCs w:val="24"/>
          <w:lang w:val="en-GB"/>
        </w:rPr>
      </w:pPr>
      <w:r w:rsidRPr="00BE33D2">
        <w:rPr>
          <w:rFonts w:ascii="Times New Roman" w:hAnsi="Times New Roman" w:cs="Times New Roman"/>
          <w:b/>
          <w:i/>
          <w:color w:val="auto"/>
          <w:sz w:val="24"/>
          <w:szCs w:val="24"/>
          <w:lang w:val="en-GB"/>
        </w:rPr>
        <w:t>Alternative Uses</w:t>
      </w:r>
    </w:p>
    <w:p w14:paraId="31022548" w14:textId="6705428A" w:rsidR="00DD6281" w:rsidRPr="00BE33D2" w:rsidRDefault="00DD6281" w:rsidP="00AB2F66">
      <w:pPr>
        <w:pStyle w:val="Titre2"/>
        <w:jc w:val="both"/>
        <w:rPr>
          <w:rFonts w:ascii="Times New Roman" w:hAnsi="Times New Roman" w:cs="Times New Roman"/>
          <w:color w:val="auto"/>
          <w:sz w:val="24"/>
          <w:szCs w:val="24"/>
          <w:lang w:val="en-GB"/>
        </w:rPr>
      </w:pPr>
      <w:r w:rsidRPr="00BE33D2">
        <w:rPr>
          <w:rFonts w:ascii="Times New Roman" w:hAnsi="Times New Roman" w:cs="Times New Roman"/>
          <w:color w:val="auto"/>
          <w:sz w:val="24"/>
          <w:szCs w:val="24"/>
          <w:lang w:val="en-GB"/>
        </w:rPr>
        <w:t xml:space="preserve">Among the young people interviewed for the survey, few daily car users are to be observed. Whether their main mode of transport is a bicycle or public transport, most young people interviewed have their licence already or are in the process of getting it. The car thus forms part of the </w:t>
      </w:r>
      <w:r w:rsidR="00024979" w:rsidRPr="00BE33D2">
        <w:rPr>
          <w:rFonts w:ascii="Times New Roman" w:hAnsi="Times New Roman" w:cs="Times New Roman"/>
          <w:color w:val="auto"/>
          <w:sz w:val="24"/>
          <w:szCs w:val="24"/>
          <w:lang w:val="en-GB"/>
        </w:rPr>
        <w:t>“</w:t>
      </w:r>
      <w:r w:rsidRPr="00BE33D2">
        <w:rPr>
          <w:rFonts w:ascii="Times New Roman" w:hAnsi="Times New Roman" w:cs="Times New Roman"/>
          <w:color w:val="auto"/>
          <w:sz w:val="24"/>
          <w:szCs w:val="24"/>
          <w:lang w:val="en-GB"/>
        </w:rPr>
        <w:t>portfolio of access</w:t>
      </w:r>
      <w:r w:rsidR="00024979" w:rsidRPr="00BE33D2">
        <w:rPr>
          <w:rFonts w:ascii="Times New Roman" w:hAnsi="Times New Roman" w:cs="Times New Roman"/>
          <w:color w:val="auto"/>
          <w:sz w:val="24"/>
          <w:szCs w:val="24"/>
          <w:lang w:val="en-GB"/>
        </w:rPr>
        <w:t>”</w:t>
      </w:r>
      <w:r w:rsidRPr="00BE33D2">
        <w:rPr>
          <w:rFonts w:ascii="Times New Roman" w:hAnsi="Times New Roman" w:cs="Times New Roman"/>
          <w:color w:val="auto"/>
          <w:sz w:val="24"/>
          <w:szCs w:val="24"/>
          <w:lang w:val="en-GB"/>
        </w:rPr>
        <w:t xml:space="preserve"> of young people (</w:t>
      </w:r>
      <w:proofErr w:type="spellStart"/>
      <w:r w:rsidRPr="00BE33D2">
        <w:rPr>
          <w:rFonts w:ascii="Times New Roman" w:hAnsi="Times New Roman" w:cs="Times New Roman"/>
          <w:color w:val="auto"/>
          <w:sz w:val="24"/>
          <w:szCs w:val="24"/>
          <w:lang w:val="en-GB"/>
        </w:rPr>
        <w:t>Flamm</w:t>
      </w:r>
      <w:proofErr w:type="spellEnd"/>
      <w:r w:rsidRPr="00BE33D2">
        <w:rPr>
          <w:rFonts w:ascii="Times New Roman" w:hAnsi="Times New Roman" w:cs="Times New Roman"/>
          <w:color w:val="auto"/>
          <w:sz w:val="24"/>
          <w:szCs w:val="24"/>
          <w:lang w:val="en-GB"/>
        </w:rPr>
        <w:t xml:space="preserve"> 2004), even though few of them end up using it on a daily basis. The use of transport alternatives, dominant among young people, reflect</w:t>
      </w:r>
      <w:r w:rsidR="002C6431">
        <w:rPr>
          <w:rFonts w:ascii="Times New Roman" w:hAnsi="Times New Roman" w:cs="Times New Roman"/>
          <w:color w:val="auto"/>
          <w:sz w:val="24"/>
          <w:szCs w:val="24"/>
          <w:lang w:val="en-GB"/>
        </w:rPr>
        <w:t>s</w:t>
      </w:r>
      <w:r w:rsidRPr="00BE33D2">
        <w:rPr>
          <w:rFonts w:ascii="Times New Roman" w:hAnsi="Times New Roman" w:cs="Times New Roman"/>
          <w:color w:val="auto"/>
          <w:sz w:val="24"/>
          <w:szCs w:val="24"/>
          <w:lang w:val="en-GB"/>
        </w:rPr>
        <w:t xml:space="preserve"> the effects of public policies that promote public transport, bike sharing and the transformation of access to the city for the benefit of pedestrians and cyclists, as Mathieu (27, bike, unemployed, Lyon) notes: </w:t>
      </w:r>
      <w:r w:rsidR="00857D27" w:rsidRPr="00BE33D2">
        <w:rPr>
          <w:rFonts w:ascii="Times New Roman" w:hAnsi="Times New Roman" w:cs="Times New Roman"/>
          <w:color w:val="auto"/>
          <w:sz w:val="24"/>
          <w:szCs w:val="24"/>
          <w:lang w:val="en-GB"/>
        </w:rPr>
        <w:t>“</w:t>
      </w:r>
      <w:r w:rsidRPr="00BE33D2">
        <w:rPr>
          <w:rFonts w:ascii="Times New Roman" w:hAnsi="Times New Roman" w:cs="Times New Roman"/>
          <w:i/>
          <w:color w:val="auto"/>
          <w:sz w:val="24"/>
          <w:szCs w:val="24"/>
          <w:lang w:val="en-GB"/>
        </w:rPr>
        <w:t xml:space="preserve">It’s all about the bike, you can see more and more people on bikes, in any case. I think that what made the use of bicycles popular in Lyon is the </w:t>
      </w:r>
      <w:proofErr w:type="spellStart"/>
      <w:r w:rsidR="00181E20">
        <w:rPr>
          <w:rFonts w:ascii="Times New Roman" w:hAnsi="Times New Roman" w:cs="Times New Roman"/>
          <w:i/>
          <w:color w:val="auto"/>
          <w:sz w:val="24"/>
          <w:szCs w:val="24"/>
          <w:lang w:val="en-GB"/>
        </w:rPr>
        <w:t>V</w:t>
      </w:r>
      <w:r w:rsidR="00181E20" w:rsidRPr="00BE33D2">
        <w:rPr>
          <w:rFonts w:ascii="Times New Roman" w:hAnsi="Times New Roman" w:cs="Times New Roman"/>
          <w:i/>
          <w:color w:val="auto"/>
          <w:sz w:val="24"/>
          <w:szCs w:val="24"/>
          <w:lang w:val="en-GB"/>
        </w:rPr>
        <w:t>élo’v</w:t>
      </w:r>
      <w:proofErr w:type="spellEnd"/>
      <w:r w:rsidR="00EC4A56" w:rsidRPr="00BE33D2">
        <w:rPr>
          <w:rStyle w:val="Appelnotedebasdep"/>
          <w:rFonts w:ascii="Times New Roman" w:hAnsi="Times New Roman" w:cs="Times New Roman"/>
          <w:i/>
          <w:color w:val="auto"/>
          <w:sz w:val="24"/>
          <w:szCs w:val="24"/>
          <w:lang w:val="en-GB"/>
        </w:rPr>
        <w:footnoteReference w:id="7"/>
      </w:r>
      <w:r w:rsidRPr="00BE33D2">
        <w:rPr>
          <w:rFonts w:ascii="Times New Roman" w:hAnsi="Times New Roman" w:cs="Times New Roman"/>
          <w:i/>
          <w:color w:val="auto"/>
          <w:sz w:val="24"/>
          <w:szCs w:val="24"/>
          <w:lang w:val="en-GB"/>
        </w:rPr>
        <w:t>. People who didn’t necessarily have a bike have now started cycling</w:t>
      </w:r>
      <w:r w:rsidR="00C952F6" w:rsidRPr="00BE33D2">
        <w:rPr>
          <w:rFonts w:ascii="Times New Roman" w:hAnsi="Times New Roman" w:cs="Times New Roman"/>
          <w:i/>
          <w:color w:val="auto"/>
          <w:sz w:val="24"/>
          <w:szCs w:val="24"/>
          <w:lang w:val="en-GB"/>
        </w:rPr>
        <w:t>.</w:t>
      </w:r>
      <w:r w:rsidR="00857D27" w:rsidRPr="00BE33D2">
        <w:rPr>
          <w:rFonts w:ascii="Times New Roman" w:hAnsi="Times New Roman" w:cs="Times New Roman"/>
          <w:color w:val="auto"/>
          <w:sz w:val="24"/>
          <w:szCs w:val="24"/>
          <w:lang w:val="en-GB"/>
        </w:rPr>
        <w:t>”</w:t>
      </w:r>
      <w:r w:rsidRPr="00BE33D2">
        <w:rPr>
          <w:rFonts w:ascii="Times New Roman" w:hAnsi="Times New Roman" w:cs="Times New Roman"/>
          <w:color w:val="auto"/>
          <w:sz w:val="24"/>
          <w:szCs w:val="24"/>
          <w:lang w:val="en-GB"/>
        </w:rPr>
        <w:t xml:space="preserve"> Furthermore, in Montreal as much as in Lyon, bikes parked beside metro or train stations testify to multi-modal uses, combining several modes of transport with</w:t>
      </w:r>
      <w:r w:rsidR="00607A66" w:rsidRPr="00BE33D2">
        <w:rPr>
          <w:rFonts w:ascii="Times New Roman" w:hAnsi="Times New Roman" w:cs="Times New Roman"/>
          <w:color w:val="auto"/>
          <w:sz w:val="24"/>
          <w:szCs w:val="24"/>
          <w:lang w:val="en-GB"/>
        </w:rPr>
        <w:t>in</w:t>
      </w:r>
      <w:r w:rsidRPr="00BE33D2">
        <w:rPr>
          <w:rFonts w:ascii="Times New Roman" w:hAnsi="Times New Roman" w:cs="Times New Roman"/>
          <w:color w:val="auto"/>
          <w:sz w:val="24"/>
          <w:szCs w:val="24"/>
          <w:lang w:val="en-GB"/>
        </w:rPr>
        <w:t xml:space="preserve"> a single journey. </w:t>
      </w:r>
    </w:p>
    <w:p w14:paraId="3A5D04BD" w14:textId="77777777" w:rsidR="00DD6281" w:rsidRPr="00BE33D2" w:rsidRDefault="00DD6281" w:rsidP="00AB2F66">
      <w:pPr>
        <w:pStyle w:val="Titre2"/>
        <w:jc w:val="both"/>
        <w:rPr>
          <w:rFonts w:ascii="Times New Roman" w:hAnsi="Times New Roman" w:cs="Times New Roman"/>
          <w:color w:val="auto"/>
          <w:sz w:val="24"/>
          <w:szCs w:val="24"/>
          <w:lang w:val="en-GB"/>
        </w:rPr>
      </w:pPr>
      <w:r w:rsidRPr="00BE33D2">
        <w:rPr>
          <w:rFonts w:ascii="Times New Roman" w:hAnsi="Times New Roman" w:cs="Times New Roman"/>
          <w:color w:val="auto"/>
          <w:sz w:val="24"/>
          <w:szCs w:val="24"/>
          <w:lang w:val="en-GB"/>
        </w:rPr>
        <w:t>These alternative transport users draw on a r</w:t>
      </w:r>
      <w:r w:rsidR="00BE1998" w:rsidRPr="00BE33D2">
        <w:rPr>
          <w:rFonts w:ascii="Times New Roman" w:hAnsi="Times New Roman" w:cs="Times New Roman"/>
          <w:color w:val="auto"/>
          <w:sz w:val="24"/>
          <w:szCs w:val="24"/>
          <w:lang w:val="en-GB"/>
        </w:rPr>
        <w:t xml:space="preserve">ecreational and hedonistic </w:t>
      </w:r>
      <w:r w:rsidRPr="00BE33D2">
        <w:rPr>
          <w:rFonts w:ascii="Times New Roman" w:hAnsi="Times New Roman" w:cs="Times New Roman"/>
          <w:color w:val="auto"/>
          <w:sz w:val="24"/>
          <w:szCs w:val="24"/>
          <w:lang w:val="en-GB"/>
        </w:rPr>
        <w:t>view of the journey time that offers the opportunity to relax or to engage in other activities. Typical of this is Sophie (35, public transport</w:t>
      </w:r>
      <w:r w:rsidR="00AB2F66" w:rsidRPr="00BE33D2">
        <w:rPr>
          <w:rFonts w:ascii="Times New Roman" w:hAnsi="Times New Roman" w:cs="Times New Roman"/>
          <w:color w:val="auto"/>
          <w:sz w:val="24"/>
          <w:szCs w:val="24"/>
          <w:lang w:val="en-GB"/>
        </w:rPr>
        <w:t xml:space="preserve"> and</w:t>
      </w:r>
      <w:r w:rsidRPr="00BE33D2">
        <w:rPr>
          <w:rFonts w:ascii="Times New Roman" w:hAnsi="Times New Roman" w:cs="Times New Roman"/>
          <w:color w:val="auto"/>
          <w:sz w:val="24"/>
          <w:szCs w:val="24"/>
          <w:lang w:val="en-GB"/>
        </w:rPr>
        <w:t xml:space="preserve"> car</w:t>
      </w:r>
      <w:r w:rsidR="00AB2F66" w:rsidRPr="00BE33D2">
        <w:rPr>
          <w:rFonts w:ascii="Times New Roman" w:hAnsi="Times New Roman" w:cs="Times New Roman"/>
          <w:color w:val="auto"/>
          <w:sz w:val="24"/>
          <w:szCs w:val="24"/>
          <w:lang w:val="en-GB"/>
        </w:rPr>
        <w:t xml:space="preserve"> user</w:t>
      </w:r>
      <w:r w:rsidRPr="00BE33D2">
        <w:rPr>
          <w:rFonts w:ascii="Times New Roman" w:hAnsi="Times New Roman" w:cs="Times New Roman"/>
          <w:color w:val="auto"/>
          <w:sz w:val="24"/>
          <w:szCs w:val="24"/>
          <w:lang w:val="en-GB"/>
        </w:rPr>
        <w:t xml:space="preserve">, middle manager): </w:t>
      </w:r>
      <w:r w:rsidR="00532CD1" w:rsidRPr="00BE33D2">
        <w:rPr>
          <w:rFonts w:ascii="Times New Roman" w:hAnsi="Times New Roman" w:cs="Times New Roman"/>
          <w:color w:val="auto"/>
          <w:sz w:val="24"/>
          <w:szCs w:val="24"/>
          <w:lang w:val="en-GB"/>
        </w:rPr>
        <w:t>“</w:t>
      </w:r>
      <w:r w:rsidRPr="00BE33D2">
        <w:rPr>
          <w:rFonts w:ascii="Times New Roman" w:hAnsi="Times New Roman" w:cs="Times New Roman"/>
          <w:i/>
          <w:color w:val="auto"/>
          <w:sz w:val="24"/>
          <w:szCs w:val="24"/>
          <w:lang w:val="en-GB"/>
        </w:rPr>
        <w:t>On the bus, I like listening to music. I’m in my own bubble, and I like listening to music in order to unwind, especially after work</w:t>
      </w:r>
      <w:r w:rsidR="00C952F6" w:rsidRPr="00BE33D2">
        <w:rPr>
          <w:rFonts w:ascii="Times New Roman" w:hAnsi="Times New Roman" w:cs="Times New Roman"/>
          <w:i/>
          <w:color w:val="auto"/>
          <w:sz w:val="24"/>
          <w:szCs w:val="24"/>
          <w:lang w:val="en-GB"/>
        </w:rPr>
        <w:t>.</w:t>
      </w:r>
      <w:r w:rsidR="00532CD1" w:rsidRPr="00BE33D2">
        <w:rPr>
          <w:rFonts w:ascii="Times New Roman" w:hAnsi="Times New Roman" w:cs="Times New Roman"/>
          <w:color w:val="auto"/>
          <w:sz w:val="24"/>
          <w:szCs w:val="24"/>
          <w:lang w:val="en-GB"/>
        </w:rPr>
        <w:t>”</w:t>
      </w:r>
      <w:r w:rsidRPr="00BE33D2">
        <w:rPr>
          <w:rFonts w:ascii="Times New Roman" w:hAnsi="Times New Roman" w:cs="Times New Roman"/>
          <w:i/>
          <w:color w:val="auto"/>
          <w:sz w:val="24"/>
          <w:szCs w:val="24"/>
          <w:lang w:val="en-GB"/>
        </w:rPr>
        <w:t xml:space="preserve"> </w:t>
      </w:r>
      <w:r w:rsidRPr="00BE33D2">
        <w:rPr>
          <w:rFonts w:ascii="Times New Roman" w:hAnsi="Times New Roman" w:cs="Times New Roman"/>
          <w:color w:val="auto"/>
          <w:sz w:val="24"/>
          <w:szCs w:val="24"/>
          <w:lang w:val="en-GB"/>
        </w:rPr>
        <w:t xml:space="preserve">This </w:t>
      </w:r>
      <w:r w:rsidR="00047536" w:rsidRPr="00BE33D2">
        <w:rPr>
          <w:rFonts w:ascii="Times New Roman" w:hAnsi="Times New Roman" w:cs="Times New Roman"/>
          <w:color w:val="auto"/>
          <w:sz w:val="24"/>
          <w:szCs w:val="24"/>
          <w:lang w:val="en-GB"/>
        </w:rPr>
        <w:t>freed-</w:t>
      </w:r>
      <w:r w:rsidRPr="00BE33D2">
        <w:rPr>
          <w:rFonts w:ascii="Times New Roman" w:hAnsi="Times New Roman" w:cs="Times New Roman"/>
          <w:color w:val="auto"/>
          <w:sz w:val="24"/>
          <w:szCs w:val="24"/>
          <w:lang w:val="en-GB"/>
        </w:rPr>
        <w:t xml:space="preserve">up journey time also correlates with the use of smartphones, as Arthur (25, public transport, </w:t>
      </w:r>
      <w:r w:rsidR="006F0A7E" w:rsidRPr="00BE33D2">
        <w:rPr>
          <w:rFonts w:ascii="Times New Roman" w:hAnsi="Times New Roman" w:cs="Times New Roman"/>
          <w:color w:val="auto"/>
          <w:sz w:val="24"/>
          <w:szCs w:val="24"/>
          <w:lang w:val="en-GB"/>
        </w:rPr>
        <w:t>student</w:t>
      </w:r>
      <w:r w:rsidRPr="00BE33D2">
        <w:rPr>
          <w:rFonts w:ascii="Times New Roman" w:hAnsi="Times New Roman" w:cs="Times New Roman"/>
          <w:color w:val="auto"/>
          <w:sz w:val="24"/>
          <w:szCs w:val="24"/>
          <w:lang w:val="en-GB"/>
        </w:rPr>
        <w:t xml:space="preserve">, Lyon) explains: </w:t>
      </w:r>
      <w:r w:rsidR="00B50B09" w:rsidRPr="00BE33D2">
        <w:rPr>
          <w:rFonts w:ascii="Times New Roman" w:hAnsi="Times New Roman" w:cs="Times New Roman"/>
          <w:color w:val="auto"/>
          <w:sz w:val="24"/>
          <w:szCs w:val="24"/>
          <w:lang w:val="en-GB"/>
        </w:rPr>
        <w:t>“</w:t>
      </w:r>
      <w:r w:rsidRPr="00BE33D2">
        <w:rPr>
          <w:rFonts w:ascii="Times New Roman" w:hAnsi="Times New Roman" w:cs="Times New Roman"/>
          <w:i/>
          <w:color w:val="auto"/>
          <w:sz w:val="24"/>
          <w:szCs w:val="24"/>
          <w:lang w:val="en-GB"/>
        </w:rPr>
        <w:t>There is the added comfort of letting yourself go, of being able to reflect, being able to text…</w:t>
      </w:r>
      <w:r w:rsidRPr="00BE33D2">
        <w:rPr>
          <w:rFonts w:ascii="Times New Roman" w:hAnsi="Times New Roman" w:cs="Times New Roman"/>
          <w:color w:val="auto"/>
          <w:sz w:val="24"/>
          <w:szCs w:val="24"/>
          <w:lang w:val="en-GB"/>
        </w:rPr>
        <w:t>.</w:t>
      </w:r>
      <w:r w:rsidR="00B50B09" w:rsidRPr="00BE33D2">
        <w:rPr>
          <w:rFonts w:ascii="Times New Roman" w:hAnsi="Times New Roman" w:cs="Times New Roman"/>
          <w:color w:val="auto"/>
          <w:sz w:val="24"/>
          <w:szCs w:val="24"/>
          <w:lang w:val="en-GB"/>
        </w:rPr>
        <w:t>”</w:t>
      </w:r>
      <w:r w:rsidRPr="00BE33D2">
        <w:rPr>
          <w:rFonts w:ascii="Times New Roman" w:hAnsi="Times New Roman" w:cs="Times New Roman"/>
          <w:color w:val="auto"/>
          <w:sz w:val="24"/>
          <w:szCs w:val="24"/>
          <w:lang w:val="en-GB"/>
        </w:rPr>
        <w:t xml:space="preserve"> Transport time is therefore </w:t>
      </w:r>
      <w:proofErr w:type="spellStart"/>
      <w:r w:rsidRPr="00BE33D2">
        <w:rPr>
          <w:rFonts w:ascii="Times New Roman" w:hAnsi="Times New Roman" w:cs="Times New Roman"/>
          <w:color w:val="auto"/>
          <w:sz w:val="24"/>
          <w:szCs w:val="24"/>
          <w:lang w:val="en-GB"/>
        </w:rPr>
        <w:t>reappropriated</w:t>
      </w:r>
      <w:proofErr w:type="spellEnd"/>
      <w:r w:rsidRPr="00BE33D2">
        <w:rPr>
          <w:rFonts w:ascii="Times New Roman" w:hAnsi="Times New Roman" w:cs="Times New Roman"/>
          <w:color w:val="auto"/>
          <w:sz w:val="24"/>
          <w:szCs w:val="24"/>
          <w:lang w:val="en-GB"/>
        </w:rPr>
        <w:t xml:space="preserve"> for carrying out other activities. As Arthur highlights, there is a real sense of comfort to be got from switching off in order to find time for yourself before going home, continuing to work</w:t>
      </w:r>
      <w:r w:rsidR="00F67B74" w:rsidRPr="00BE33D2">
        <w:rPr>
          <w:rFonts w:ascii="Times New Roman" w:hAnsi="Times New Roman" w:cs="Times New Roman"/>
          <w:color w:val="auto"/>
          <w:sz w:val="24"/>
          <w:szCs w:val="24"/>
          <w:lang w:val="en-GB"/>
        </w:rPr>
        <w:t>,</w:t>
      </w:r>
      <w:r w:rsidRPr="00BE33D2">
        <w:rPr>
          <w:rFonts w:ascii="Times New Roman" w:hAnsi="Times New Roman" w:cs="Times New Roman"/>
          <w:color w:val="auto"/>
          <w:sz w:val="24"/>
          <w:szCs w:val="24"/>
          <w:lang w:val="en-GB"/>
        </w:rPr>
        <w:t xml:space="preserve"> or simply communicating. The break obtained through mobility, facilitated by comfortable public transport, gives time a new value.       </w:t>
      </w:r>
    </w:p>
    <w:p w14:paraId="1D8B8860" w14:textId="77777777" w:rsidR="00DD6281" w:rsidRPr="00BE33D2" w:rsidRDefault="00DD6281" w:rsidP="00DD6281">
      <w:pPr>
        <w:rPr>
          <w:rFonts w:ascii="Times New Roman" w:hAnsi="Times New Roman" w:cs="Times New Roman"/>
          <w:sz w:val="24"/>
          <w:szCs w:val="24"/>
        </w:rPr>
      </w:pPr>
    </w:p>
    <w:p w14:paraId="0CFB89D1" w14:textId="77777777" w:rsidR="00DD6281" w:rsidRPr="00BE33D2" w:rsidRDefault="00DD6281" w:rsidP="00DD6281">
      <w:pPr>
        <w:pStyle w:val="Titre2"/>
        <w:rPr>
          <w:rFonts w:ascii="Times New Roman" w:hAnsi="Times New Roman" w:cs="Times New Roman"/>
          <w:b/>
          <w:i/>
          <w:color w:val="auto"/>
          <w:sz w:val="24"/>
          <w:szCs w:val="24"/>
          <w:lang w:val="en-GB"/>
        </w:rPr>
      </w:pPr>
      <w:r w:rsidRPr="00BE33D2">
        <w:rPr>
          <w:rFonts w:ascii="Times New Roman" w:hAnsi="Times New Roman" w:cs="Times New Roman"/>
          <w:b/>
          <w:i/>
          <w:color w:val="auto"/>
          <w:sz w:val="24"/>
          <w:szCs w:val="24"/>
          <w:lang w:val="en-GB"/>
        </w:rPr>
        <w:t>A More Shared Use of the Car</w:t>
      </w:r>
    </w:p>
    <w:p w14:paraId="28E2E095" w14:textId="01C5BA2B" w:rsidR="00DD6281" w:rsidRDefault="00DD6281" w:rsidP="00AB2F66">
      <w:pPr>
        <w:jc w:val="both"/>
        <w:rPr>
          <w:rFonts w:ascii="Times New Roman" w:hAnsi="Times New Roman" w:cs="Times New Roman"/>
          <w:sz w:val="24"/>
          <w:szCs w:val="24"/>
        </w:rPr>
      </w:pPr>
      <w:r w:rsidRPr="00BE33D2">
        <w:rPr>
          <w:rFonts w:ascii="Times New Roman" w:hAnsi="Times New Roman" w:cs="Times New Roman"/>
          <w:sz w:val="24"/>
          <w:szCs w:val="24"/>
        </w:rPr>
        <w:t xml:space="preserve">In both metropolitan areas, a shared use of cars is to be observed. Carpooling is thus a well- recognised practice in Lyon as in Montreal. The majority of young people interviewed, with the exception of the very young (aged 16/17), have experimented with journey sharing, whether this was over a long distance—for going on holiday—or visiting close relatives. Thus, </w:t>
      </w:r>
      <w:proofErr w:type="spellStart"/>
      <w:r w:rsidRPr="00BE33D2">
        <w:rPr>
          <w:rFonts w:ascii="Times New Roman" w:hAnsi="Times New Roman" w:cs="Times New Roman"/>
          <w:sz w:val="24"/>
          <w:szCs w:val="24"/>
        </w:rPr>
        <w:t>Tutuka</w:t>
      </w:r>
      <w:proofErr w:type="spellEnd"/>
      <w:r w:rsidRPr="00BE33D2">
        <w:rPr>
          <w:rFonts w:ascii="Times New Roman" w:hAnsi="Times New Roman" w:cs="Times New Roman"/>
          <w:sz w:val="24"/>
          <w:szCs w:val="24"/>
        </w:rPr>
        <w:t xml:space="preserve"> (26, bike, student, Montreal) explains that he used carpooling in order to visit his friends</w:t>
      </w:r>
      <w:r w:rsidR="006F0A7E" w:rsidRPr="00BE33D2">
        <w:rPr>
          <w:rFonts w:ascii="Times New Roman" w:hAnsi="Times New Roman" w:cs="Times New Roman"/>
          <w:sz w:val="24"/>
          <w:szCs w:val="24"/>
        </w:rPr>
        <w:t>.</w:t>
      </w:r>
      <w:r w:rsidR="004C2C47" w:rsidRPr="00BE33D2">
        <w:rPr>
          <w:rFonts w:ascii="Times New Roman" w:hAnsi="Times New Roman" w:cs="Times New Roman"/>
          <w:sz w:val="24"/>
          <w:szCs w:val="24"/>
        </w:rPr>
        <w:t xml:space="preserve"> </w:t>
      </w:r>
      <w:r w:rsidRPr="00BE33D2">
        <w:rPr>
          <w:rFonts w:ascii="Times New Roman" w:hAnsi="Times New Roman" w:cs="Times New Roman"/>
          <w:sz w:val="24"/>
          <w:szCs w:val="24"/>
        </w:rPr>
        <w:t xml:space="preserve">Likewise, Mathieu </w:t>
      </w:r>
      <w:r w:rsidR="006F0A7E" w:rsidRPr="00BE33D2">
        <w:rPr>
          <w:rFonts w:ascii="Times New Roman" w:hAnsi="Times New Roman" w:cs="Times New Roman"/>
          <w:sz w:val="24"/>
          <w:szCs w:val="24"/>
        </w:rPr>
        <w:t>(</w:t>
      </w:r>
      <w:r w:rsidRPr="00BE33D2">
        <w:rPr>
          <w:rFonts w:ascii="Times New Roman" w:hAnsi="Times New Roman" w:cs="Times New Roman"/>
          <w:sz w:val="24"/>
          <w:szCs w:val="24"/>
        </w:rPr>
        <w:t>27, bike, unemployed, Lyon) shared his journeys to a great extent when he was coming back from his long-distance work-related travel for the weekend</w:t>
      </w:r>
      <w:r w:rsidR="006F0A7E" w:rsidRPr="00BE33D2">
        <w:rPr>
          <w:rFonts w:ascii="Times New Roman" w:hAnsi="Times New Roman" w:cs="Times New Roman"/>
          <w:sz w:val="24"/>
          <w:szCs w:val="24"/>
        </w:rPr>
        <w:t>.</w:t>
      </w:r>
      <w:r w:rsidR="00303BD6" w:rsidRPr="00BE33D2">
        <w:rPr>
          <w:rFonts w:ascii="Times New Roman" w:hAnsi="Times New Roman" w:cs="Times New Roman"/>
          <w:sz w:val="24"/>
          <w:szCs w:val="24"/>
        </w:rPr>
        <w:t xml:space="preserve"> </w:t>
      </w:r>
      <w:r w:rsidR="001474BA" w:rsidRPr="00BE33D2">
        <w:rPr>
          <w:rFonts w:ascii="Times New Roman" w:hAnsi="Times New Roman" w:cs="Times New Roman"/>
          <w:sz w:val="24"/>
          <w:szCs w:val="24"/>
        </w:rPr>
        <w:t xml:space="preserve">The young people interviewed use this journey-sharing scheme as passengers </w:t>
      </w:r>
      <w:r w:rsidR="002C6431">
        <w:rPr>
          <w:rFonts w:ascii="Times New Roman" w:hAnsi="Times New Roman" w:cs="Times New Roman"/>
          <w:sz w:val="24"/>
          <w:szCs w:val="24"/>
        </w:rPr>
        <w:t>or</w:t>
      </w:r>
      <w:r w:rsidR="001474BA" w:rsidRPr="00BE33D2">
        <w:rPr>
          <w:rFonts w:ascii="Times New Roman" w:hAnsi="Times New Roman" w:cs="Times New Roman"/>
          <w:sz w:val="24"/>
          <w:szCs w:val="24"/>
        </w:rPr>
        <w:t xml:space="preserve"> as drivers when they have a car. </w:t>
      </w:r>
      <w:r w:rsidR="001474BA">
        <w:rPr>
          <w:rFonts w:ascii="Times New Roman" w:hAnsi="Times New Roman" w:cs="Times New Roman"/>
          <w:sz w:val="24"/>
          <w:szCs w:val="24"/>
        </w:rPr>
        <w:t>Carpooling is mainly employed for leisure purpose and long distance travel, often in competition with train</w:t>
      </w:r>
      <w:r w:rsidR="002C6431">
        <w:rPr>
          <w:rFonts w:ascii="Times New Roman" w:hAnsi="Times New Roman" w:cs="Times New Roman"/>
          <w:sz w:val="24"/>
          <w:szCs w:val="24"/>
        </w:rPr>
        <w:t xml:space="preserve"> but</w:t>
      </w:r>
      <w:r w:rsidR="001474BA">
        <w:rPr>
          <w:rFonts w:ascii="Times New Roman" w:hAnsi="Times New Roman" w:cs="Times New Roman"/>
          <w:sz w:val="24"/>
          <w:szCs w:val="24"/>
        </w:rPr>
        <w:t xml:space="preserve"> less expensive. It is also sometimes regularly used to go to work. </w:t>
      </w:r>
      <w:r w:rsidR="001474BA" w:rsidRPr="00BE33D2">
        <w:rPr>
          <w:rFonts w:ascii="Times New Roman" w:hAnsi="Times New Roman" w:cs="Times New Roman"/>
          <w:sz w:val="24"/>
          <w:szCs w:val="24"/>
        </w:rPr>
        <w:t xml:space="preserve">In </w:t>
      </w:r>
      <w:r w:rsidR="001474BA" w:rsidRPr="00BE33D2">
        <w:rPr>
          <w:rFonts w:ascii="Times New Roman" w:hAnsi="Times New Roman" w:cs="Times New Roman"/>
          <w:sz w:val="24"/>
          <w:szCs w:val="24"/>
        </w:rPr>
        <w:lastRenderedPageBreak/>
        <w:t>the Lyon survey, three people were involved in a home to workplace carpooling schem</w:t>
      </w:r>
      <w:r w:rsidR="001474BA">
        <w:rPr>
          <w:rFonts w:ascii="Times New Roman" w:hAnsi="Times New Roman" w:cs="Times New Roman"/>
          <w:sz w:val="24"/>
          <w:szCs w:val="24"/>
        </w:rPr>
        <w:t xml:space="preserve">e. </w:t>
      </w:r>
      <w:r w:rsidRPr="00BE33D2">
        <w:rPr>
          <w:rFonts w:ascii="Times New Roman" w:hAnsi="Times New Roman" w:cs="Times New Roman"/>
          <w:sz w:val="24"/>
          <w:szCs w:val="24"/>
        </w:rPr>
        <w:t xml:space="preserve">These results reflect the broad popularity of carpooling in France over the last number of years. </w:t>
      </w:r>
    </w:p>
    <w:p w14:paraId="6696F261" w14:textId="59EE6626" w:rsidR="00550F10" w:rsidRDefault="00550F10" w:rsidP="00AB2F66">
      <w:pPr>
        <w:jc w:val="both"/>
        <w:rPr>
          <w:rFonts w:ascii="Times New Roman" w:hAnsi="Times New Roman" w:cs="Times New Roman"/>
          <w:sz w:val="24"/>
          <w:szCs w:val="24"/>
        </w:rPr>
      </w:pPr>
      <w:r w:rsidRPr="00BE33D2">
        <w:rPr>
          <w:rFonts w:ascii="Times New Roman" w:hAnsi="Times New Roman" w:cs="Times New Roman"/>
          <w:sz w:val="24"/>
          <w:szCs w:val="24"/>
        </w:rPr>
        <w:t xml:space="preserve">Car sharing is a relatively well recognised transport option in Montreal, unlike in Lyon. This difference can perhaps be explained by the length of time that the </w:t>
      </w:r>
      <w:proofErr w:type="spellStart"/>
      <w:r w:rsidRPr="00BE33D2">
        <w:rPr>
          <w:rFonts w:ascii="Times New Roman" w:hAnsi="Times New Roman" w:cs="Times New Roman"/>
          <w:sz w:val="24"/>
          <w:szCs w:val="24"/>
        </w:rPr>
        <w:t>Communauto</w:t>
      </w:r>
      <w:proofErr w:type="spellEnd"/>
      <w:r w:rsidRPr="00BE33D2">
        <w:rPr>
          <w:rFonts w:ascii="Times New Roman" w:hAnsi="Times New Roman" w:cs="Times New Roman"/>
          <w:sz w:val="24"/>
          <w:szCs w:val="24"/>
        </w:rPr>
        <w:t xml:space="preserve"> service—the main Montreal-based car-sharing service, established in 1994—has been in operation. Of equal relevance here, however, is the lower number of young urban dwellers in Lyon who have</w:t>
      </w:r>
      <w:r w:rsidR="00FB45D0">
        <w:rPr>
          <w:rFonts w:ascii="Times New Roman" w:hAnsi="Times New Roman" w:cs="Times New Roman"/>
          <w:sz w:val="24"/>
          <w:szCs w:val="24"/>
        </w:rPr>
        <w:t xml:space="preserve"> a licence. In Montreal, Mina (</w:t>
      </w:r>
      <w:r w:rsidRPr="00BE33D2">
        <w:rPr>
          <w:rFonts w:ascii="Times New Roman" w:hAnsi="Times New Roman" w:cs="Times New Roman"/>
          <w:sz w:val="24"/>
          <w:szCs w:val="24"/>
        </w:rPr>
        <w:t xml:space="preserve">26, public transport, urban transport planning technician, Montreal), a subscriber to </w:t>
      </w:r>
      <w:proofErr w:type="spellStart"/>
      <w:r w:rsidRPr="00BE33D2">
        <w:rPr>
          <w:rFonts w:ascii="Times New Roman" w:hAnsi="Times New Roman" w:cs="Times New Roman"/>
          <w:sz w:val="24"/>
          <w:szCs w:val="24"/>
        </w:rPr>
        <w:t>Communauto</w:t>
      </w:r>
      <w:proofErr w:type="spellEnd"/>
      <w:r w:rsidRPr="00BE33D2">
        <w:rPr>
          <w:rFonts w:ascii="Times New Roman" w:hAnsi="Times New Roman" w:cs="Times New Roman"/>
          <w:sz w:val="24"/>
          <w:szCs w:val="24"/>
        </w:rPr>
        <w:t xml:space="preserve">, stopped using her car so as to sign up to the service. She describes this solution as being less onerous and restricting as it guarantees the availability of a vehicle without fixed cost charges, the issue of parking, and maintenance. These advantages of car sharing are described by other young people from Montreal. This system is particularly attractive to non-driving young holders of driving licences who live in the city centre, due to its inexpensiveness. One example of this is Simone (27, bike, event coordinator, Montreal). </w:t>
      </w:r>
      <w:r w:rsidR="002C6431">
        <w:rPr>
          <w:rFonts w:ascii="Times New Roman" w:hAnsi="Times New Roman" w:cs="Times New Roman"/>
          <w:sz w:val="24"/>
          <w:szCs w:val="24"/>
        </w:rPr>
        <w:t xml:space="preserve">Like many other </w:t>
      </w:r>
      <w:proofErr w:type="spellStart"/>
      <w:r w:rsidR="002C6431">
        <w:rPr>
          <w:rFonts w:ascii="Times New Roman" w:hAnsi="Times New Roman" w:cs="Times New Roman"/>
          <w:sz w:val="24"/>
          <w:szCs w:val="24"/>
        </w:rPr>
        <w:t>Montrealers</w:t>
      </w:r>
      <w:proofErr w:type="spellEnd"/>
      <w:r w:rsidR="002C6431">
        <w:rPr>
          <w:rFonts w:ascii="Times New Roman" w:hAnsi="Times New Roman" w:cs="Times New Roman"/>
          <w:sz w:val="24"/>
          <w:szCs w:val="24"/>
        </w:rPr>
        <w:t>, she is unable to afford a car</w:t>
      </w:r>
      <w:r w:rsidRPr="00BE33D2">
        <w:rPr>
          <w:rFonts w:ascii="Times New Roman" w:hAnsi="Times New Roman" w:cs="Times New Roman"/>
          <w:sz w:val="24"/>
          <w:szCs w:val="24"/>
        </w:rPr>
        <w:t>, a cost that is often weighed up against the expected benefits: “</w:t>
      </w:r>
      <w:r w:rsidRPr="00BE33D2">
        <w:rPr>
          <w:rFonts w:ascii="Times New Roman" w:hAnsi="Times New Roman" w:cs="Times New Roman"/>
          <w:i/>
          <w:sz w:val="24"/>
          <w:szCs w:val="24"/>
        </w:rPr>
        <w:t>I find it [a car] expensive and that the cost does not match the advantage it offers.</w:t>
      </w:r>
      <w:r w:rsidRPr="00BE33D2">
        <w:rPr>
          <w:rFonts w:ascii="Times New Roman" w:hAnsi="Times New Roman" w:cs="Times New Roman"/>
          <w:sz w:val="24"/>
          <w:szCs w:val="24"/>
        </w:rPr>
        <w:t>” (Claudia, 25, bike, student, Montreal).</w:t>
      </w:r>
      <w:r w:rsidR="008579F2">
        <w:rPr>
          <w:rFonts w:ascii="Times New Roman" w:hAnsi="Times New Roman" w:cs="Times New Roman"/>
          <w:sz w:val="24"/>
          <w:szCs w:val="24"/>
        </w:rPr>
        <w:t xml:space="preserve"> In Lyon, only few young interviewees knew car-sharing. Nevertheless, there are two car-sharing systems in Lyon. One is </w:t>
      </w:r>
      <w:proofErr w:type="spellStart"/>
      <w:r w:rsidR="008579F2">
        <w:rPr>
          <w:rFonts w:ascii="Times New Roman" w:hAnsi="Times New Roman" w:cs="Times New Roman"/>
          <w:sz w:val="24"/>
          <w:szCs w:val="24"/>
        </w:rPr>
        <w:t>Citiz</w:t>
      </w:r>
      <w:proofErr w:type="spellEnd"/>
      <w:r w:rsidR="008579F2">
        <w:rPr>
          <w:rFonts w:ascii="Times New Roman" w:hAnsi="Times New Roman" w:cs="Times New Roman"/>
          <w:sz w:val="24"/>
          <w:szCs w:val="24"/>
        </w:rPr>
        <w:t xml:space="preserve"> a regular car-sharing system with underground parking vehicles; the other named </w:t>
      </w:r>
      <w:proofErr w:type="gramStart"/>
      <w:r w:rsidR="008579F2">
        <w:rPr>
          <w:rFonts w:ascii="Times New Roman" w:hAnsi="Times New Roman" w:cs="Times New Roman"/>
          <w:sz w:val="24"/>
          <w:szCs w:val="24"/>
        </w:rPr>
        <w:t>Bluely</w:t>
      </w:r>
      <w:proofErr w:type="gramEnd"/>
      <w:r w:rsidR="008579F2">
        <w:rPr>
          <w:rFonts w:ascii="Times New Roman" w:hAnsi="Times New Roman" w:cs="Times New Roman"/>
          <w:sz w:val="24"/>
          <w:szCs w:val="24"/>
        </w:rPr>
        <w:t xml:space="preserve"> offers electric vehicles parked on terminals on public roads and usable one way. Even so, young people used sometimes informal car-sharing by sharing a car with friends or family. It was for example the case for </w:t>
      </w:r>
      <w:proofErr w:type="spellStart"/>
      <w:r w:rsidR="00783B51">
        <w:rPr>
          <w:rFonts w:ascii="Times New Roman" w:hAnsi="Times New Roman" w:cs="Times New Roman"/>
          <w:sz w:val="24"/>
          <w:szCs w:val="24"/>
        </w:rPr>
        <w:t>Romain</w:t>
      </w:r>
      <w:proofErr w:type="spellEnd"/>
      <w:r w:rsidR="00783B51">
        <w:rPr>
          <w:rFonts w:ascii="Times New Roman" w:hAnsi="Times New Roman" w:cs="Times New Roman"/>
          <w:sz w:val="24"/>
          <w:szCs w:val="24"/>
        </w:rPr>
        <w:t xml:space="preserve"> (34, public transport, unemployed) and Anissa (22, public transport, student). </w:t>
      </w:r>
    </w:p>
    <w:p w14:paraId="47DD63A1" w14:textId="77777777" w:rsidR="008579F2" w:rsidRPr="00BE33D2" w:rsidRDefault="008579F2" w:rsidP="00AB2F66">
      <w:pPr>
        <w:jc w:val="both"/>
        <w:rPr>
          <w:rFonts w:ascii="Times New Roman" w:hAnsi="Times New Roman" w:cs="Times New Roman"/>
          <w:sz w:val="24"/>
          <w:szCs w:val="24"/>
        </w:rPr>
      </w:pPr>
    </w:p>
    <w:p w14:paraId="13440303" w14:textId="77777777" w:rsidR="00DD6281" w:rsidRPr="00BE33D2" w:rsidRDefault="00DD6281" w:rsidP="00DD6281">
      <w:pPr>
        <w:pStyle w:val="Titre2"/>
        <w:rPr>
          <w:rFonts w:ascii="Times New Roman" w:hAnsi="Times New Roman" w:cs="Times New Roman"/>
          <w:b/>
          <w:i/>
          <w:color w:val="auto"/>
          <w:sz w:val="24"/>
          <w:szCs w:val="24"/>
          <w:lang w:val="en-GB"/>
        </w:rPr>
      </w:pPr>
      <w:r w:rsidRPr="00BE33D2">
        <w:rPr>
          <w:rFonts w:ascii="Times New Roman" w:hAnsi="Times New Roman" w:cs="Times New Roman"/>
          <w:b/>
          <w:i/>
          <w:color w:val="auto"/>
          <w:sz w:val="24"/>
          <w:szCs w:val="24"/>
          <w:lang w:val="en-GB"/>
        </w:rPr>
        <w:t>The Associati</w:t>
      </w:r>
      <w:r w:rsidR="00FD0E6A" w:rsidRPr="00BE33D2">
        <w:rPr>
          <w:rFonts w:ascii="Times New Roman" w:hAnsi="Times New Roman" w:cs="Times New Roman"/>
          <w:b/>
          <w:i/>
          <w:color w:val="auto"/>
          <w:sz w:val="24"/>
          <w:szCs w:val="24"/>
          <w:lang w:val="en-GB"/>
        </w:rPr>
        <w:t>on between H</w:t>
      </w:r>
      <w:r w:rsidRPr="00BE33D2">
        <w:rPr>
          <w:rFonts w:ascii="Times New Roman" w:hAnsi="Times New Roman" w:cs="Times New Roman"/>
          <w:b/>
          <w:i/>
          <w:color w:val="auto"/>
          <w:sz w:val="24"/>
          <w:szCs w:val="24"/>
          <w:lang w:val="en-GB"/>
        </w:rPr>
        <w:t xml:space="preserve">aving a Car </w:t>
      </w:r>
      <w:r w:rsidR="00FD0E6A" w:rsidRPr="00BE33D2">
        <w:rPr>
          <w:rFonts w:ascii="Times New Roman" w:hAnsi="Times New Roman" w:cs="Times New Roman"/>
          <w:b/>
          <w:i/>
          <w:color w:val="auto"/>
          <w:sz w:val="24"/>
          <w:szCs w:val="24"/>
          <w:lang w:val="en-GB"/>
        </w:rPr>
        <w:t>and</w:t>
      </w:r>
      <w:r w:rsidRPr="00BE33D2">
        <w:rPr>
          <w:rFonts w:ascii="Times New Roman" w:hAnsi="Times New Roman" w:cs="Times New Roman"/>
          <w:b/>
          <w:i/>
          <w:color w:val="auto"/>
          <w:sz w:val="24"/>
          <w:szCs w:val="24"/>
          <w:lang w:val="en-GB"/>
        </w:rPr>
        <w:t xml:space="preserve"> Professional and Family Constraints</w:t>
      </w:r>
    </w:p>
    <w:p w14:paraId="333456AB" w14:textId="6D83C3A0" w:rsidR="00DD6281" w:rsidRPr="00BE33D2" w:rsidRDefault="00DD6281" w:rsidP="00AB2F66">
      <w:pPr>
        <w:jc w:val="both"/>
        <w:rPr>
          <w:rFonts w:ascii="Times New Roman" w:hAnsi="Times New Roman" w:cs="Times New Roman"/>
          <w:sz w:val="24"/>
          <w:szCs w:val="24"/>
        </w:rPr>
      </w:pPr>
      <w:r w:rsidRPr="00BE33D2">
        <w:rPr>
          <w:rFonts w:ascii="Times New Roman" w:hAnsi="Times New Roman" w:cs="Times New Roman"/>
          <w:sz w:val="24"/>
          <w:szCs w:val="24"/>
        </w:rPr>
        <w:t xml:space="preserve">Not having access to a car (whether it is one’s own or belonging to </w:t>
      </w:r>
      <w:r w:rsidR="002C6431">
        <w:rPr>
          <w:rFonts w:ascii="Times New Roman" w:hAnsi="Times New Roman" w:cs="Times New Roman"/>
          <w:sz w:val="24"/>
          <w:szCs w:val="24"/>
        </w:rPr>
        <w:t>someone in the</w:t>
      </w:r>
      <w:r w:rsidRPr="00BE33D2">
        <w:rPr>
          <w:rFonts w:ascii="Times New Roman" w:hAnsi="Times New Roman" w:cs="Times New Roman"/>
          <w:sz w:val="24"/>
          <w:szCs w:val="24"/>
        </w:rPr>
        <w:t xml:space="preserve"> household), remains a constraint that is linked to dependence on bus timetables and on public transport services, to difficulties when it comes to travelling with children, and to a greater feeling of discomfort (especially in winter). Start and finish times at work may prove to be incompatible with public transport timetables and workplaces may be located in areas that are not easily accessible without a car. </w:t>
      </w:r>
      <w:proofErr w:type="spellStart"/>
      <w:r w:rsidRPr="00BE33D2">
        <w:rPr>
          <w:rFonts w:ascii="Times New Roman" w:hAnsi="Times New Roman" w:cs="Times New Roman"/>
          <w:sz w:val="24"/>
          <w:szCs w:val="24"/>
        </w:rPr>
        <w:t>Léo</w:t>
      </w:r>
      <w:proofErr w:type="spellEnd"/>
      <w:r w:rsidRPr="00BE33D2">
        <w:rPr>
          <w:rFonts w:ascii="Times New Roman" w:hAnsi="Times New Roman" w:cs="Times New Roman"/>
          <w:sz w:val="24"/>
          <w:szCs w:val="24"/>
        </w:rPr>
        <w:t xml:space="preserve"> (20, car and public transport</w:t>
      </w:r>
      <w:r w:rsidR="00AB2F66" w:rsidRPr="00BE33D2">
        <w:rPr>
          <w:rFonts w:ascii="Times New Roman" w:hAnsi="Times New Roman" w:cs="Times New Roman"/>
          <w:sz w:val="24"/>
          <w:szCs w:val="24"/>
        </w:rPr>
        <w:t xml:space="preserve"> user</w:t>
      </w:r>
      <w:r w:rsidRPr="00BE33D2">
        <w:rPr>
          <w:rFonts w:ascii="Times New Roman" w:hAnsi="Times New Roman" w:cs="Times New Roman"/>
          <w:sz w:val="24"/>
          <w:szCs w:val="24"/>
        </w:rPr>
        <w:t xml:space="preserve">, </w:t>
      </w:r>
      <w:r w:rsidR="003A25D9" w:rsidRPr="00BE33D2">
        <w:rPr>
          <w:rFonts w:ascii="Times New Roman" w:hAnsi="Times New Roman" w:cs="Times New Roman"/>
          <w:sz w:val="24"/>
          <w:szCs w:val="24"/>
        </w:rPr>
        <w:t xml:space="preserve">worker, </w:t>
      </w:r>
      <w:r w:rsidRPr="00BE33D2">
        <w:rPr>
          <w:rFonts w:ascii="Times New Roman" w:hAnsi="Times New Roman" w:cs="Times New Roman"/>
          <w:sz w:val="24"/>
          <w:szCs w:val="24"/>
        </w:rPr>
        <w:t xml:space="preserve">Lyon) therefore has his own car, something which he could not manage without </w:t>
      </w:r>
      <w:r w:rsidR="002C6431">
        <w:rPr>
          <w:rFonts w:ascii="Times New Roman" w:hAnsi="Times New Roman" w:cs="Times New Roman"/>
          <w:sz w:val="24"/>
          <w:szCs w:val="24"/>
        </w:rPr>
        <w:t>because of his work</w:t>
      </w:r>
      <w:r w:rsidRPr="00BE33D2">
        <w:rPr>
          <w:rFonts w:ascii="Times New Roman" w:hAnsi="Times New Roman" w:cs="Times New Roman"/>
          <w:sz w:val="24"/>
          <w:szCs w:val="24"/>
        </w:rPr>
        <w:t>. Likewise, Mabel (35, public transport and car</w:t>
      </w:r>
      <w:r w:rsidR="00AB2F66" w:rsidRPr="00BE33D2">
        <w:rPr>
          <w:rFonts w:ascii="Times New Roman" w:hAnsi="Times New Roman" w:cs="Times New Roman"/>
          <w:sz w:val="24"/>
          <w:szCs w:val="24"/>
        </w:rPr>
        <w:t xml:space="preserve"> user</w:t>
      </w:r>
      <w:r w:rsidRPr="00BE33D2">
        <w:rPr>
          <w:rFonts w:ascii="Times New Roman" w:hAnsi="Times New Roman" w:cs="Times New Roman"/>
          <w:sz w:val="24"/>
          <w:szCs w:val="24"/>
        </w:rPr>
        <w:t xml:space="preserve">, administrative agent, Montreal) decided to buy a car of her own to get to her workplace when she lived in Laval, since her journey times were too long via public transport. </w:t>
      </w:r>
    </w:p>
    <w:p w14:paraId="79EDAA05" w14:textId="329411EB" w:rsidR="00DD6281" w:rsidRPr="00BE33D2" w:rsidRDefault="002C6431" w:rsidP="00AB2F66">
      <w:pPr>
        <w:jc w:val="both"/>
        <w:rPr>
          <w:rFonts w:ascii="Times New Roman" w:hAnsi="Times New Roman" w:cs="Times New Roman"/>
          <w:sz w:val="24"/>
          <w:szCs w:val="24"/>
        </w:rPr>
      </w:pPr>
      <w:r>
        <w:rPr>
          <w:rFonts w:ascii="Times New Roman" w:hAnsi="Times New Roman" w:cs="Times New Roman"/>
          <w:sz w:val="24"/>
          <w:szCs w:val="24"/>
        </w:rPr>
        <w:t>Owning</w:t>
      </w:r>
      <w:r w:rsidR="00F228B7" w:rsidRPr="00BE33D2">
        <w:rPr>
          <w:rFonts w:ascii="Times New Roman" w:hAnsi="Times New Roman" w:cs="Times New Roman"/>
          <w:sz w:val="24"/>
          <w:szCs w:val="24"/>
        </w:rPr>
        <w:t xml:space="preserve"> a vehicle</w:t>
      </w:r>
      <w:r>
        <w:rPr>
          <w:rFonts w:ascii="Times New Roman" w:hAnsi="Times New Roman" w:cs="Times New Roman"/>
          <w:sz w:val="24"/>
          <w:szCs w:val="24"/>
        </w:rPr>
        <w:t xml:space="preserve"> </w:t>
      </w:r>
      <w:r w:rsidR="00F228B7" w:rsidRPr="00BE33D2">
        <w:rPr>
          <w:rFonts w:ascii="Times New Roman" w:hAnsi="Times New Roman" w:cs="Times New Roman"/>
          <w:sz w:val="24"/>
          <w:szCs w:val="24"/>
        </w:rPr>
        <w:t xml:space="preserve">is also strongly associated with parenthood. The mothers interviewed in Lyon as in Montreal have a family vehicle at their disposal, even though they are not always the main drivers. Nonetheless, as in other urban centres </w:t>
      </w:r>
      <w:r w:rsidR="00FB45D0">
        <w:rPr>
          <w:rFonts w:ascii="Times New Roman" w:hAnsi="Times New Roman" w:cs="Times New Roman"/>
          <w:sz w:val="24"/>
          <w:szCs w:val="24"/>
        </w:rPr>
        <w:fldChar w:fldCharType="begin"/>
      </w:r>
      <w:r w:rsidR="00FB45D0">
        <w:rPr>
          <w:rFonts w:ascii="Times New Roman" w:hAnsi="Times New Roman" w:cs="Times New Roman"/>
          <w:sz w:val="24"/>
          <w:szCs w:val="24"/>
        </w:rPr>
        <w:instrText xml:space="preserve"> ADDIN EN.CITE &lt;EndNote&gt;&lt;Cite&gt;&lt;Author&gt;McLaren&lt;/Author&gt;&lt;Year&gt;2016&lt;/Year&gt;&lt;RecNum&gt;4301&lt;/RecNum&gt;&lt;DisplayText&gt;(McLaren 2016)&lt;/DisplayText&gt;&lt;record&gt;&lt;rec-number&gt;4301&lt;/rec-number&gt;&lt;foreign-keys&gt;&lt;key app="EN" db-id="ws0vx50x6we50ge0ee95txt39ze099ar2w50" timestamp="1480431699"&gt;4301&lt;/key&gt;&lt;/foreign-keys&gt;&lt;ref-type name="Journal Article"&gt;17&lt;/ref-type&gt;&lt;contributors&gt;&lt;authors&gt;&lt;author&gt;McLaren, Arlene Tigar&lt;/author&gt;&lt;/authors&gt;&lt;/contributors&gt;&lt;titles&gt;&lt;title&gt;Families and transportation: Moving towards multimodality and altermobility?&lt;/title&gt;&lt;secondary-title&gt;Journal of Transport Geography&lt;/secondary-title&gt;&lt;/titles&gt;&lt;periodical&gt;&lt;full-title&gt;Journal of Transport Geography&lt;/full-title&gt;&lt;/periodical&gt;&lt;pages&gt;218-225&lt;/pages&gt;&lt;volume&gt;55&lt;/volume&gt;&lt;dates&gt;&lt;year&gt;2016&lt;/year&gt;&lt;/dates&gt;&lt;urls&gt;&lt;/urls&gt;&lt;/record&gt;&lt;/Cite&gt;&lt;/EndNote&gt;</w:instrText>
      </w:r>
      <w:r w:rsidR="00FB45D0">
        <w:rPr>
          <w:rFonts w:ascii="Times New Roman" w:hAnsi="Times New Roman" w:cs="Times New Roman"/>
          <w:sz w:val="24"/>
          <w:szCs w:val="24"/>
        </w:rPr>
        <w:fldChar w:fldCharType="separate"/>
      </w:r>
      <w:r w:rsidR="00FB45D0">
        <w:rPr>
          <w:rFonts w:ascii="Times New Roman" w:hAnsi="Times New Roman" w:cs="Times New Roman"/>
          <w:noProof/>
          <w:sz w:val="24"/>
          <w:szCs w:val="24"/>
        </w:rPr>
        <w:t>(McLaren 2016)</w:t>
      </w:r>
      <w:r w:rsidR="00FB45D0">
        <w:rPr>
          <w:rFonts w:ascii="Times New Roman" w:hAnsi="Times New Roman" w:cs="Times New Roman"/>
          <w:sz w:val="24"/>
          <w:szCs w:val="24"/>
        </w:rPr>
        <w:fldChar w:fldCharType="end"/>
      </w:r>
      <w:r w:rsidR="00F228B7" w:rsidRPr="00BE33D2">
        <w:rPr>
          <w:rFonts w:ascii="Times New Roman" w:hAnsi="Times New Roman" w:cs="Times New Roman"/>
          <w:sz w:val="24"/>
          <w:szCs w:val="24"/>
        </w:rPr>
        <w:t>, their transport practices—when they live in the city centre—remain highly multi-modal, as Ingrid, who gets around by bike on a daily basis, reports: “</w:t>
      </w:r>
      <w:r w:rsidR="00F228B7" w:rsidRPr="00BE33D2">
        <w:rPr>
          <w:rFonts w:ascii="Times New Roman" w:hAnsi="Times New Roman" w:cs="Times New Roman"/>
          <w:i/>
          <w:sz w:val="24"/>
          <w:szCs w:val="24"/>
        </w:rPr>
        <w:t xml:space="preserve">[The car] We use it a little bit more, perhaps, with the little one because… After that, we don’t use it. In the evening, we say to ourselves: well, it’d be a bit of a pain in the metro with him, the buggy, so we take the car…When we go over to friends’ houses, for example, when we have the travel cot, well, </w:t>
      </w:r>
      <w:proofErr w:type="spellStart"/>
      <w:r w:rsidR="00F228B7" w:rsidRPr="00BE33D2">
        <w:rPr>
          <w:rFonts w:ascii="Times New Roman" w:hAnsi="Times New Roman" w:cs="Times New Roman"/>
          <w:i/>
          <w:sz w:val="24"/>
          <w:szCs w:val="24"/>
        </w:rPr>
        <w:t>em</w:t>
      </w:r>
      <w:proofErr w:type="spellEnd"/>
      <w:r w:rsidR="00F228B7" w:rsidRPr="00BE33D2">
        <w:rPr>
          <w:rFonts w:ascii="Times New Roman" w:hAnsi="Times New Roman" w:cs="Times New Roman"/>
          <w:i/>
          <w:sz w:val="24"/>
          <w:szCs w:val="24"/>
        </w:rPr>
        <w:t>, yes, we take the car</w:t>
      </w:r>
      <w:r w:rsidR="00F228B7" w:rsidRPr="00BE33D2">
        <w:rPr>
          <w:rFonts w:ascii="Times New Roman" w:hAnsi="Times New Roman" w:cs="Times New Roman"/>
          <w:sz w:val="24"/>
          <w:szCs w:val="24"/>
        </w:rPr>
        <w:t>” (Ingrid, 32, bike, physiotherapist, Lyon). The car is helpful and serves a particular function but is not viewed as a pleasant mode of transport by those who have children and cannot avoid using it. This tense relationship with the car leads to choosing alternative forms of transport wherever possible</w:t>
      </w:r>
      <w:r w:rsidR="00DD6281" w:rsidRPr="00BE33D2">
        <w:rPr>
          <w:rFonts w:ascii="Times New Roman" w:hAnsi="Times New Roman" w:cs="Times New Roman"/>
          <w:sz w:val="24"/>
          <w:szCs w:val="24"/>
        </w:rPr>
        <w:t xml:space="preserve">.  </w:t>
      </w:r>
    </w:p>
    <w:p w14:paraId="2DA08218" w14:textId="758041CE" w:rsidR="00DD6281" w:rsidRPr="00BE33D2" w:rsidRDefault="00DD6281" w:rsidP="00DD6281">
      <w:pPr>
        <w:pStyle w:val="Titre2"/>
        <w:rPr>
          <w:rFonts w:ascii="Times New Roman" w:hAnsi="Times New Roman" w:cs="Times New Roman"/>
          <w:b/>
          <w:i/>
          <w:color w:val="auto"/>
          <w:sz w:val="24"/>
          <w:szCs w:val="24"/>
          <w:lang w:val="en-GB"/>
        </w:rPr>
      </w:pPr>
      <w:r w:rsidRPr="00BE33D2">
        <w:rPr>
          <w:rFonts w:ascii="Times New Roman" w:hAnsi="Times New Roman" w:cs="Times New Roman"/>
          <w:b/>
          <w:i/>
          <w:color w:val="auto"/>
          <w:sz w:val="24"/>
          <w:szCs w:val="24"/>
          <w:lang w:val="en-GB"/>
        </w:rPr>
        <w:lastRenderedPageBreak/>
        <w:t xml:space="preserve">Choices in Residential </w:t>
      </w:r>
      <w:r w:rsidR="002C6431">
        <w:rPr>
          <w:rFonts w:ascii="Times New Roman" w:hAnsi="Times New Roman" w:cs="Times New Roman"/>
          <w:b/>
          <w:i/>
          <w:color w:val="auto"/>
          <w:sz w:val="24"/>
          <w:szCs w:val="24"/>
          <w:lang w:val="en-GB"/>
        </w:rPr>
        <w:t>Loca</w:t>
      </w:r>
      <w:r w:rsidR="002C6431" w:rsidRPr="00BE33D2">
        <w:rPr>
          <w:rFonts w:ascii="Times New Roman" w:hAnsi="Times New Roman" w:cs="Times New Roman"/>
          <w:b/>
          <w:i/>
          <w:color w:val="auto"/>
          <w:sz w:val="24"/>
          <w:szCs w:val="24"/>
          <w:lang w:val="en-GB"/>
        </w:rPr>
        <w:t xml:space="preserve">tion </w:t>
      </w:r>
    </w:p>
    <w:p w14:paraId="01ABAB5D" w14:textId="3F1F6C21" w:rsidR="00DD6281" w:rsidRPr="00BE33D2" w:rsidRDefault="00DD6281" w:rsidP="008E1DA5">
      <w:pPr>
        <w:jc w:val="both"/>
        <w:rPr>
          <w:rFonts w:ascii="Times New Roman" w:hAnsi="Times New Roman" w:cs="Times New Roman"/>
          <w:sz w:val="24"/>
          <w:szCs w:val="24"/>
        </w:rPr>
      </w:pPr>
      <w:r w:rsidRPr="00BE33D2">
        <w:rPr>
          <w:rFonts w:ascii="Times New Roman" w:hAnsi="Times New Roman" w:cs="Times New Roman"/>
          <w:sz w:val="24"/>
          <w:szCs w:val="24"/>
        </w:rPr>
        <w:t xml:space="preserve">This transformation of habits also affects </w:t>
      </w:r>
      <w:proofErr w:type="spellStart"/>
      <w:r w:rsidRPr="00BE33D2">
        <w:rPr>
          <w:rFonts w:ascii="Times New Roman" w:hAnsi="Times New Roman" w:cs="Times New Roman"/>
          <w:sz w:val="24"/>
          <w:szCs w:val="24"/>
        </w:rPr>
        <w:t>peri</w:t>
      </w:r>
      <w:proofErr w:type="spellEnd"/>
      <w:r w:rsidRPr="00BE33D2">
        <w:rPr>
          <w:rFonts w:ascii="Times New Roman" w:hAnsi="Times New Roman" w:cs="Times New Roman"/>
          <w:sz w:val="24"/>
          <w:szCs w:val="24"/>
        </w:rPr>
        <w:t xml:space="preserve">-urban residents. While all individuals </w:t>
      </w:r>
      <w:r w:rsidR="002C6431">
        <w:rPr>
          <w:rFonts w:ascii="Times New Roman" w:hAnsi="Times New Roman" w:cs="Times New Roman"/>
          <w:sz w:val="24"/>
          <w:szCs w:val="24"/>
        </w:rPr>
        <w:t>who</w:t>
      </w:r>
      <w:r w:rsidRPr="00BE33D2">
        <w:rPr>
          <w:rFonts w:ascii="Times New Roman" w:hAnsi="Times New Roman" w:cs="Times New Roman"/>
          <w:sz w:val="24"/>
          <w:szCs w:val="24"/>
        </w:rPr>
        <w:t xml:space="preserve"> work have a vehicle</w:t>
      </w:r>
      <w:r w:rsidR="00C3019C" w:rsidRPr="00BE33D2">
        <w:rPr>
          <w:rFonts w:ascii="Times New Roman" w:hAnsi="Times New Roman" w:cs="Times New Roman"/>
          <w:sz w:val="24"/>
          <w:szCs w:val="24"/>
        </w:rPr>
        <w:t>,</w:t>
      </w:r>
      <w:r w:rsidRPr="00BE33D2">
        <w:rPr>
          <w:rFonts w:ascii="Times New Roman" w:hAnsi="Times New Roman" w:cs="Times New Roman"/>
          <w:sz w:val="24"/>
          <w:szCs w:val="24"/>
        </w:rPr>
        <w:t xml:space="preserve"> and households generally have </w:t>
      </w:r>
      <w:r w:rsidR="00232A9F" w:rsidRPr="00BE33D2">
        <w:rPr>
          <w:rFonts w:ascii="Times New Roman" w:hAnsi="Times New Roman" w:cs="Times New Roman"/>
          <w:sz w:val="24"/>
          <w:szCs w:val="24"/>
        </w:rPr>
        <w:t>two cars</w:t>
      </w:r>
      <w:r w:rsidRPr="00BE33D2">
        <w:rPr>
          <w:rFonts w:ascii="Times New Roman" w:hAnsi="Times New Roman" w:cs="Times New Roman"/>
          <w:sz w:val="24"/>
          <w:szCs w:val="24"/>
        </w:rPr>
        <w:t>, alternative practices exist also. Aline (28, public transport</w:t>
      </w:r>
      <w:r w:rsidR="00232A9F" w:rsidRPr="00BE33D2">
        <w:rPr>
          <w:rFonts w:ascii="Times New Roman" w:hAnsi="Times New Roman" w:cs="Times New Roman"/>
          <w:sz w:val="24"/>
          <w:szCs w:val="24"/>
        </w:rPr>
        <w:t xml:space="preserve"> and</w:t>
      </w:r>
      <w:r w:rsidRPr="00BE33D2">
        <w:rPr>
          <w:rFonts w:ascii="Times New Roman" w:hAnsi="Times New Roman" w:cs="Times New Roman"/>
          <w:sz w:val="24"/>
          <w:szCs w:val="24"/>
        </w:rPr>
        <w:t xml:space="preserve"> car</w:t>
      </w:r>
      <w:r w:rsidR="00232A9F" w:rsidRPr="00BE33D2">
        <w:rPr>
          <w:rFonts w:ascii="Times New Roman" w:hAnsi="Times New Roman" w:cs="Times New Roman"/>
          <w:sz w:val="24"/>
          <w:szCs w:val="24"/>
        </w:rPr>
        <w:t xml:space="preserve"> user</w:t>
      </w:r>
      <w:r w:rsidRPr="00BE33D2">
        <w:rPr>
          <w:rFonts w:ascii="Times New Roman" w:hAnsi="Times New Roman" w:cs="Times New Roman"/>
          <w:sz w:val="24"/>
          <w:szCs w:val="24"/>
        </w:rPr>
        <w:t xml:space="preserve">, technician, Lyon) </w:t>
      </w:r>
      <w:r w:rsidR="00232A9F" w:rsidRPr="00BE33D2">
        <w:rPr>
          <w:rFonts w:ascii="Times New Roman" w:hAnsi="Times New Roman" w:cs="Times New Roman"/>
          <w:sz w:val="24"/>
          <w:szCs w:val="24"/>
        </w:rPr>
        <w:t>lives</w:t>
      </w:r>
      <w:r w:rsidRPr="00BE33D2">
        <w:rPr>
          <w:rFonts w:ascii="Times New Roman" w:hAnsi="Times New Roman" w:cs="Times New Roman"/>
          <w:sz w:val="24"/>
          <w:szCs w:val="24"/>
        </w:rPr>
        <w:t xml:space="preserve"> in a </w:t>
      </w:r>
      <w:proofErr w:type="spellStart"/>
      <w:r w:rsidRPr="00BE33D2">
        <w:rPr>
          <w:rFonts w:ascii="Times New Roman" w:hAnsi="Times New Roman" w:cs="Times New Roman"/>
          <w:sz w:val="24"/>
          <w:szCs w:val="24"/>
        </w:rPr>
        <w:t>peri</w:t>
      </w:r>
      <w:proofErr w:type="spellEnd"/>
      <w:r w:rsidRPr="00BE33D2">
        <w:rPr>
          <w:rFonts w:ascii="Times New Roman" w:hAnsi="Times New Roman" w:cs="Times New Roman"/>
          <w:sz w:val="24"/>
          <w:szCs w:val="24"/>
        </w:rPr>
        <w:t xml:space="preserve">-urban area near her partner’s job. He gets to work by bike. She herself uses the train and public transport to get to work. Their vehicle is used </w:t>
      </w:r>
      <w:r w:rsidR="002C6431">
        <w:rPr>
          <w:rFonts w:ascii="Times New Roman" w:hAnsi="Times New Roman" w:cs="Times New Roman"/>
          <w:sz w:val="24"/>
          <w:szCs w:val="24"/>
        </w:rPr>
        <w:t>during</w:t>
      </w:r>
      <w:r w:rsidRPr="00BE33D2">
        <w:rPr>
          <w:rFonts w:ascii="Times New Roman" w:hAnsi="Times New Roman" w:cs="Times New Roman"/>
          <w:sz w:val="24"/>
          <w:szCs w:val="24"/>
        </w:rPr>
        <w:t xml:space="preserve"> weekend</w:t>
      </w:r>
      <w:r w:rsidR="002C6431">
        <w:rPr>
          <w:rFonts w:ascii="Times New Roman" w:hAnsi="Times New Roman" w:cs="Times New Roman"/>
          <w:sz w:val="24"/>
          <w:szCs w:val="24"/>
        </w:rPr>
        <w:t>s</w:t>
      </w:r>
      <w:r w:rsidRPr="00BE33D2">
        <w:rPr>
          <w:rFonts w:ascii="Times New Roman" w:hAnsi="Times New Roman" w:cs="Times New Roman"/>
          <w:sz w:val="24"/>
          <w:szCs w:val="24"/>
        </w:rPr>
        <w:t xml:space="preserve"> to meet friends, </w:t>
      </w:r>
      <w:r w:rsidR="002C6431">
        <w:rPr>
          <w:rFonts w:ascii="Times New Roman" w:hAnsi="Times New Roman" w:cs="Times New Roman"/>
          <w:sz w:val="24"/>
          <w:szCs w:val="24"/>
        </w:rPr>
        <w:t>because</w:t>
      </w:r>
      <w:r w:rsidRPr="00BE33D2">
        <w:rPr>
          <w:rFonts w:ascii="Times New Roman" w:hAnsi="Times New Roman" w:cs="Times New Roman"/>
          <w:sz w:val="24"/>
          <w:szCs w:val="24"/>
        </w:rPr>
        <w:t xml:space="preserve"> taking the train proves to be too restrictive in the evening. </w:t>
      </w:r>
      <w:proofErr w:type="spellStart"/>
      <w:r w:rsidRPr="00BE33D2">
        <w:rPr>
          <w:rFonts w:ascii="Times New Roman" w:hAnsi="Times New Roman" w:cs="Times New Roman"/>
          <w:sz w:val="24"/>
          <w:szCs w:val="24"/>
        </w:rPr>
        <w:t>Amélie</w:t>
      </w:r>
      <w:proofErr w:type="spellEnd"/>
      <w:r w:rsidRPr="00BE33D2">
        <w:rPr>
          <w:rFonts w:ascii="Times New Roman" w:hAnsi="Times New Roman" w:cs="Times New Roman"/>
          <w:sz w:val="24"/>
          <w:szCs w:val="24"/>
        </w:rPr>
        <w:t xml:space="preserve"> (27, carpooling</w:t>
      </w:r>
      <w:r w:rsidR="00232A9F" w:rsidRPr="00BE33D2">
        <w:rPr>
          <w:rFonts w:ascii="Times New Roman" w:hAnsi="Times New Roman" w:cs="Times New Roman"/>
          <w:sz w:val="24"/>
          <w:szCs w:val="24"/>
        </w:rPr>
        <w:t xml:space="preserve"> and</w:t>
      </w:r>
      <w:r w:rsidRPr="00BE33D2">
        <w:rPr>
          <w:rFonts w:ascii="Times New Roman" w:hAnsi="Times New Roman" w:cs="Times New Roman"/>
          <w:sz w:val="24"/>
          <w:szCs w:val="24"/>
        </w:rPr>
        <w:t xml:space="preserve"> car</w:t>
      </w:r>
      <w:r w:rsidR="00232A9F" w:rsidRPr="00BE33D2">
        <w:rPr>
          <w:rFonts w:ascii="Times New Roman" w:hAnsi="Times New Roman" w:cs="Times New Roman"/>
          <w:sz w:val="24"/>
          <w:szCs w:val="24"/>
        </w:rPr>
        <w:t xml:space="preserve"> user</w:t>
      </w:r>
      <w:r w:rsidRPr="00BE33D2">
        <w:rPr>
          <w:rFonts w:ascii="Times New Roman" w:hAnsi="Times New Roman" w:cs="Times New Roman"/>
          <w:sz w:val="24"/>
          <w:szCs w:val="24"/>
        </w:rPr>
        <w:t xml:space="preserve">, marketing, Lyon) lives in </w:t>
      </w:r>
      <w:r w:rsidR="00232A9F" w:rsidRPr="00BE33D2">
        <w:rPr>
          <w:rFonts w:ascii="Times New Roman" w:hAnsi="Times New Roman" w:cs="Times New Roman"/>
          <w:sz w:val="24"/>
          <w:szCs w:val="24"/>
        </w:rPr>
        <w:t xml:space="preserve">a </w:t>
      </w:r>
      <w:proofErr w:type="spellStart"/>
      <w:r w:rsidR="00232A9F" w:rsidRPr="00BE33D2">
        <w:rPr>
          <w:rFonts w:ascii="Times New Roman" w:hAnsi="Times New Roman" w:cs="Times New Roman"/>
          <w:sz w:val="24"/>
          <w:szCs w:val="24"/>
        </w:rPr>
        <w:t>peri</w:t>
      </w:r>
      <w:proofErr w:type="spellEnd"/>
      <w:r w:rsidR="00232A9F" w:rsidRPr="00BE33D2">
        <w:rPr>
          <w:rFonts w:ascii="Times New Roman" w:hAnsi="Times New Roman" w:cs="Times New Roman"/>
          <w:sz w:val="24"/>
          <w:szCs w:val="24"/>
        </w:rPr>
        <w:t xml:space="preserve">-urban area </w:t>
      </w:r>
      <w:r w:rsidRPr="00BE33D2">
        <w:rPr>
          <w:rFonts w:ascii="Times New Roman" w:hAnsi="Times New Roman" w:cs="Times New Roman"/>
          <w:sz w:val="24"/>
          <w:szCs w:val="24"/>
        </w:rPr>
        <w:t xml:space="preserve">and works in an industrial area not served by public transport. Every day, </w:t>
      </w:r>
      <w:proofErr w:type="spellStart"/>
      <w:r w:rsidRPr="00BE33D2">
        <w:rPr>
          <w:rFonts w:ascii="Times New Roman" w:hAnsi="Times New Roman" w:cs="Times New Roman"/>
          <w:sz w:val="24"/>
          <w:szCs w:val="24"/>
        </w:rPr>
        <w:t>Amélie</w:t>
      </w:r>
      <w:proofErr w:type="spellEnd"/>
      <w:r w:rsidRPr="00BE33D2">
        <w:rPr>
          <w:rFonts w:ascii="Times New Roman" w:hAnsi="Times New Roman" w:cs="Times New Roman"/>
          <w:sz w:val="24"/>
          <w:szCs w:val="24"/>
        </w:rPr>
        <w:t xml:space="preserve"> goes on her own, by car, to the fixed meeting point that is five kilometres away from where she lives. She then carpools with one other person who lives in a neighbouring district and who works in the same area. Thus, an evolution is also to be noted in </w:t>
      </w:r>
      <w:proofErr w:type="spellStart"/>
      <w:r w:rsidRPr="00BE33D2">
        <w:rPr>
          <w:rFonts w:ascii="Times New Roman" w:hAnsi="Times New Roman" w:cs="Times New Roman"/>
          <w:sz w:val="24"/>
          <w:szCs w:val="24"/>
        </w:rPr>
        <w:t>peri</w:t>
      </w:r>
      <w:proofErr w:type="spellEnd"/>
      <w:r w:rsidRPr="00BE33D2">
        <w:rPr>
          <w:rFonts w:ascii="Times New Roman" w:hAnsi="Times New Roman" w:cs="Times New Roman"/>
          <w:sz w:val="24"/>
          <w:szCs w:val="24"/>
        </w:rPr>
        <w:t>-urban areas where, even though car ownership remains higher than in city centres, a variety of transport uses are emerging.</w:t>
      </w:r>
    </w:p>
    <w:p w14:paraId="31D9BDB1" w14:textId="3384086E" w:rsidR="00DD6281" w:rsidRPr="00BE33D2" w:rsidRDefault="002C6431" w:rsidP="008E1DA5">
      <w:pPr>
        <w:jc w:val="both"/>
        <w:rPr>
          <w:rFonts w:ascii="Times New Roman" w:hAnsi="Times New Roman" w:cs="Times New Roman"/>
          <w:i/>
          <w:sz w:val="24"/>
          <w:szCs w:val="24"/>
        </w:rPr>
      </w:pPr>
      <w:r>
        <w:rPr>
          <w:rFonts w:ascii="Times New Roman" w:hAnsi="Times New Roman" w:cs="Times New Roman"/>
          <w:sz w:val="24"/>
          <w:szCs w:val="24"/>
        </w:rPr>
        <w:t>Owning a car</w:t>
      </w:r>
      <w:r w:rsidR="00DD6281" w:rsidRPr="00BE33D2">
        <w:rPr>
          <w:rFonts w:ascii="Times New Roman" w:hAnsi="Times New Roman" w:cs="Times New Roman"/>
          <w:sz w:val="24"/>
          <w:szCs w:val="24"/>
        </w:rPr>
        <w:t xml:space="preserve"> is thus strongly linked to spatial constraints with regard to mobility and </w:t>
      </w:r>
      <w:r w:rsidR="007D4BFA" w:rsidRPr="00BE33D2">
        <w:rPr>
          <w:rFonts w:ascii="Times New Roman" w:hAnsi="Times New Roman" w:cs="Times New Roman"/>
          <w:sz w:val="24"/>
          <w:szCs w:val="24"/>
        </w:rPr>
        <w:t xml:space="preserve">to </w:t>
      </w:r>
      <w:r w:rsidR="00DD6281" w:rsidRPr="00BE33D2">
        <w:rPr>
          <w:rFonts w:ascii="Times New Roman" w:hAnsi="Times New Roman" w:cs="Times New Roman"/>
          <w:sz w:val="24"/>
          <w:szCs w:val="24"/>
        </w:rPr>
        <w:t xml:space="preserve">life cycle </w:t>
      </w:r>
      <w:r w:rsidR="00FB45D0">
        <w:rPr>
          <w:rFonts w:ascii="Times New Roman" w:hAnsi="Times New Roman" w:cs="Times New Roman"/>
          <w:sz w:val="24"/>
          <w:szCs w:val="24"/>
        </w:rPr>
        <w:fldChar w:fldCharType="begin"/>
      </w:r>
      <w:r w:rsidR="00FB45D0">
        <w:rPr>
          <w:rFonts w:ascii="Times New Roman" w:hAnsi="Times New Roman" w:cs="Times New Roman"/>
          <w:sz w:val="24"/>
          <w:szCs w:val="24"/>
        </w:rPr>
        <w:instrText xml:space="preserve"> ADDIN EN.CITE &lt;EndNote&gt;&lt;Cite&gt;&lt;Author&gt;Clark&lt;/Author&gt;&lt;Year&gt;2016&lt;/Year&gt;&lt;RecNum&gt;4314&lt;/RecNum&gt;&lt;DisplayText&gt;(Clark, Lyons, and Chatterjee 2016)&lt;/DisplayText&gt;&lt;record&gt;&lt;rec-number&gt;4314&lt;/rec-number&gt;&lt;foreign-keys&gt;&lt;key app="EN" db-id="ws0vx50x6we50ge0ee95txt39ze099ar2w50" timestamp="1480526263"&gt;4314&lt;/key&gt;&lt;/foreign-keys&gt;&lt;ref-type name="Journal Article"&gt;17&lt;/ref-type&gt;&lt;contributors&gt;&lt;authors&gt;&lt;author&gt;Clark, Ben&lt;/author&gt;&lt;author&gt;Lyons, Glenn&lt;/author&gt;&lt;author&gt;Chatterjee, Kiron&lt;/author&gt;&lt;/authors&gt;&lt;/contributors&gt;&lt;titles&gt;&lt;title&gt;Understanding the process that gives rise to household car ownership level changes&lt;/title&gt;&lt;secondary-title&gt;Journal of Transport Geography&lt;/secondary-title&gt;&lt;/titles&gt;&lt;periodical&gt;&lt;full-title&gt;Journal of Transport Geography&lt;/full-title&gt;&lt;/periodical&gt;&lt;pages&gt;110–120&lt;/pages&gt;&lt;volume&gt;55&lt;/volume&gt;&lt;edition&gt;n&lt;/edition&gt;&lt;dates&gt;&lt;year&gt;2016&lt;/year&gt;&lt;/dates&gt;&lt;urls&gt;&lt;/urls&gt;&lt;/record&gt;&lt;/Cite&gt;&lt;/EndNote&gt;</w:instrText>
      </w:r>
      <w:r w:rsidR="00FB45D0">
        <w:rPr>
          <w:rFonts w:ascii="Times New Roman" w:hAnsi="Times New Roman" w:cs="Times New Roman"/>
          <w:sz w:val="24"/>
          <w:szCs w:val="24"/>
        </w:rPr>
        <w:fldChar w:fldCharType="separate"/>
      </w:r>
      <w:r w:rsidR="00FB45D0">
        <w:rPr>
          <w:rFonts w:ascii="Times New Roman" w:hAnsi="Times New Roman" w:cs="Times New Roman"/>
          <w:noProof/>
          <w:sz w:val="24"/>
          <w:szCs w:val="24"/>
        </w:rPr>
        <w:t>(Clark, Lyons, and Chatterjee 2016)</w:t>
      </w:r>
      <w:r w:rsidR="00FB45D0">
        <w:rPr>
          <w:rFonts w:ascii="Times New Roman" w:hAnsi="Times New Roman" w:cs="Times New Roman"/>
          <w:sz w:val="24"/>
          <w:szCs w:val="24"/>
        </w:rPr>
        <w:fldChar w:fldCharType="end"/>
      </w:r>
      <w:r w:rsidR="00DD6281" w:rsidRPr="00BE33D2">
        <w:rPr>
          <w:rFonts w:ascii="Times New Roman" w:hAnsi="Times New Roman" w:cs="Times New Roman"/>
          <w:sz w:val="24"/>
          <w:szCs w:val="24"/>
        </w:rPr>
        <w:t xml:space="preserve">. This leads to the making of certain choices—albeit not necessarily permanent ones—even though those who drive cars mention how difficult it can be to change their habits. </w:t>
      </w:r>
    </w:p>
    <w:p w14:paraId="094EFDE8" w14:textId="77777777" w:rsidR="00DD6281" w:rsidRPr="00BE33D2" w:rsidRDefault="00DD6281" w:rsidP="00DD6281">
      <w:pPr>
        <w:tabs>
          <w:tab w:val="left" w:pos="2054"/>
        </w:tabs>
        <w:rPr>
          <w:rFonts w:ascii="Times New Roman" w:hAnsi="Times New Roman" w:cs="Times New Roman"/>
          <w:b/>
          <w:sz w:val="24"/>
          <w:szCs w:val="24"/>
        </w:rPr>
      </w:pPr>
      <w:r w:rsidRPr="00BE33D2">
        <w:rPr>
          <w:rFonts w:ascii="Times New Roman" w:hAnsi="Times New Roman" w:cs="Times New Roman"/>
          <w:b/>
          <w:sz w:val="24"/>
          <w:szCs w:val="24"/>
        </w:rPr>
        <w:t>Conclusion</w:t>
      </w:r>
    </w:p>
    <w:p w14:paraId="366F6627" w14:textId="07F0A38C" w:rsidR="004B6443" w:rsidRDefault="008D62B1" w:rsidP="00232A9F">
      <w:pPr>
        <w:tabs>
          <w:tab w:val="left" w:pos="2054"/>
        </w:tabs>
        <w:jc w:val="both"/>
        <w:rPr>
          <w:rFonts w:ascii="Times New Roman" w:hAnsi="Times New Roman" w:cs="Times New Roman"/>
          <w:sz w:val="24"/>
          <w:szCs w:val="24"/>
        </w:rPr>
      </w:pPr>
      <w:r>
        <w:rPr>
          <w:rFonts w:ascii="Times New Roman" w:hAnsi="Times New Roman" w:cs="Times New Roman"/>
          <w:sz w:val="24"/>
          <w:szCs w:val="24"/>
        </w:rPr>
        <w:t xml:space="preserve">The lessons that can be taken </w:t>
      </w:r>
      <w:r w:rsidR="002C6431">
        <w:rPr>
          <w:rFonts w:ascii="Times New Roman" w:hAnsi="Times New Roman" w:cs="Times New Roman"/>
          <w:sz w:val="24"/>
          <w:szCs w:val="24"/>
        </w:rPr>
        <w:t>from this</w:t>
      </w:r>
      <w:r>
        <w:rPr>
          <w:rFonts w:ascii="Times New Roman" w:hAnsi="Times New Roman" w:cs="Times New Roman"/>
          <w:sz w:val="24"/>
          <w:szCs w:val="24"/>
        </w:rPr>
        <w:t xml:space="preserve"> research is that to understand the</w:t>
      </w:r>
      <w:r w:rsidR="002C6431">
        <w:rPr>
          <w:rFonts w:ascii="Times New Roman" w:hAnsi="Times New Roman" w:cs="Times New Roman"/>
          <w:sz w:val="24"/>
          <w:szCs w:val="24"/>
        </w:rPr>
        <w:t>se</w:t>
      </w:r>
      <w:r>
        <w:rPr>
          <w:rFonts w:ascii="Times New Roman" w:hAnsi="Times New Roman" w:cs="Times New Roman"/>
          <w:sz w:val="24"/>
          <w:szCs w:val="24"/>
        </w:rPr>
        <w:t xml:space="preserve"> change</w:t>
      </w:r>
      <w:r w:rsidR="002C6431">
        <w:rPr>
          <w:rFonts w:ascii="Times New Roman" w:hAnsi="Times New Roman" w:cs="Times New Roman"/>
          <w:sz w:val="24"/>
          <w:szCs w:val="24"/>
        </w:rPr>
        <w:t>s</w:t>
      </w:r>
      <w:r>
        <w:rPr>
          <w:rFonts w:ascii="Times New Roman" w:hAnsi="Times New Roman" w:cs="Times New Roman"/>
          <w:sz w:val="24"/>
          <w:szCs w:val="24"/>
        </w:rPr>
        <w:t xml:space="preserve"> there is a need to investigate social, spatial and economic factors as well as change in public policies. Indeed, t</w:t>
      </w:r>
      <w:r w:rsidR="004B6443">
        <w:rPr>
          <w:rFonts w:ascii="Times New Roman" w:hAnsi="Times New Roman" w:cs="Times New Roman"/>
          <w:sz w:val="24"/>
          <w:szCs w:val="24"/>
        </w:rPr>
        <w:t xml:space="preserve">he drop in the </w:t>
      </w:r>
      <w:r w:rsidR="002C6431">
        <w:rPr>
          <w:rFonts w:ascii="Times New Roman" w:hAnsi="Times New Roman" w:cs="Times New Roman"/>
          <w:sz w:val="24"/>
          <w:szCs w:val="24"/>
        </w:rPr>
        <w:t>number</w:t>
      </w:r>
      <w:r w:rsidR="004B6443">
        <w:rPr>
          <w:rFonts w:ascii="Times New Roman" w:hAnsi="Times New Roman" w:cs="Times New Roman"/>
          <w:sz w:val="24"/>
          <w:szCs w:val="24"/>
        </w:rPr>
        <w:t xml:space="preserve"> of driving licence</w:t>
      </w:r>
      <w:r w:rsidR="002C6431">
        <w:rPr>
          <w:rFonts w:ascii="Times New Roman" w:hAnsi="Times New Roman" w:cs="Times New Roman"/>
          <w:sz w:val="24"/>
          <w:szCs w:val="24"/>
        </w:rPr>
        <w:t>s</w:t>
      </w:r>
      <w:r w:rsidR="004B6443">
        <w:rPr>
          <w:rFonts w:ascii="Times New Roman" w:hAnsi="Times New Roman" w:cs="Times New Roman"/>
          <w:sz w:val="24"/>
          <w:szCs w:val="24"/>
        </w:rPr>
        <w:t xml:space="preserve"> appear multifactorial</w:t>
      </w:r>
      <w:r>
        <w:rPr>
          <w:rFonts w:ascii="Times New Roman" w:hAnsi="Times New Roman" w:cs="Times New Roman"/>
          <w:sz w:val="24"/>
          <w:szCs w:val="24"/>
        </w:rPr>
        <w:t>.</w:t>
      </w:r>
      <w:r w:rsidR="004B6443">
        <w:rPr>
          <w:rFonts w:ascii="Times New Roman" w:hAnsi="Times New Roman" w:cs="Times New Roman"/>
          <w:sz w:val="24"/>
          <w:szCs w:val="24"/>
        </w:rPr>
        <w:t xml:space="preserve"> </w:t>
      </w:r>
      <w:r>
        <w:rPr>
          <w:rFonts w:ascii="Times New Roman" w:hAnsi="Times New Roman" w:cs="Times New Roman"/>
          <w:sz w:val="24"/>
          <w:szCs w:val="24"/>
        </w:rPr>
        <w:t>F</w:t>
      </w:r>
      <w:r w:rsidR="004B6443">
        <w:rPr>
          <w:rFonts w:ascii="Times New Roman" w:hAnsi="Times New Roman" w:cs="Times New Roman"/>
          <w:sz w:val="24"/>
          <w:szCs w:val="24"/>
        </w:rPr>
        <w:t xml:space="preserve">inance, gender, socialisation, relation to time </w:t>
      </w:r>
      <w:r>
        <w:rPr>
          <w:rFonts w:ascii="Times New Roman" w:hAnsi="Times New Roman" w:cs="Times New Roman"/>
          <w:sz w:val="24"/>
          <w:szCs w:val="24"/>
        </w:rPr>
        <w:t>are</w:t>
      </w:r>
      <w:r w:rsidR="004B6443">
        <w:rPr>
          <w:rFonts w:ascii="Times New Roman" w:hAnsi="Times New Roman" w:cs="Times New Roman"/>
          <w:sz w:val="24"/>
          <w:szCs w:val="24"/>
        </w:rPr>
        <w:t xml:space="preserve"> decisive</w:t>
      </w:r>
      <w:r>
        <w:rPr>
          <w:rFonts w:ascii="Times New Roman" w:hAnsi="Times New Roman" w:cs="Times New Roman"/>
          <w:sz w:val="24"/>
          <w:szCs w:val="24"/>
        </w:rPr>
        <w:t xml:space="preserve"> factors</w:t>
      </w:r>
      <w:r w:rsidR="004B6443">
        <w:rPr>
          <w:rFonts w:ascii="Times New Roman" w:hAnsi="Times New Roman" w:cs="Times New Roman"/>
          <w:sz w:val="24"/>
          <w:szCs w:val="24"/>
        </w:rPr>
        <w:t xml:space="preserve"> but</w:t>
      </w:r>
      <w:r>
        <w:rPr>
          <w:rFonts w:ascii="Times New Roman" w:hAnsi="Times New Roman" w:cs="Times New Roman"/>
          <w:sz w:val="24"/>
          <w:szCs w:val="24"/>
        </w:rPr>
        <w:t xml:space="preserve"> they</w:t>
      </w:r>
      <w:r w:rsidR="004B6443">
        <w:rPr>
          <w:rFonts w:ascii="Times New Roman" w:hAnsi="Times New Roman" w:cs="Times New Roman"/>
          <w:sz w:val="24"/>
          <w:szCs w:val="24"/>
        </w:rPr>
        <w:t xml:space="preserve"> </w:t>
      </w:r>
      <w:r w:rsidR="002C6431">
        <w:rPr>
          <w:rFonts w:ascii="Times New Roman" w:hAnsi="Times New Roman" w:cs="Times New Roman"/>
          <w:sz w:val="24"/>
          <w:szCs w:val="24"/>
        </w:rPr>
        <w:t xml:space="preserve">do not </w:t>
      </w:r>
      <w:r w:rsidR="004B6443">
        <w:rPr>
          <w:rFonts w:ascii="Times New Roman" w:hAnsi="Times New Roman" w:cs="Times New Roman"/>
          <w:sz w:val="24"/>
          <w:szCs w:val="24"/>
        </w:rPr>
        <w:t>have the same effect depending on the social status</w:t>
      </w:r>
      <w:r w:rsidR="00D82DA0">
        <w:rPr>
          <w:rFonts w:ascii="Times New Roman" w:hAnsi="Times New Roman" w:cs="Times New Roman"/>
          <w:sz w:val="24"/>
          <w:szCs w:val="24"/>
        </w:rPr>
        <w:t xml:space="preserve"> and economic </w:t>
      </w:r>
      <w:r w:rsidR="002C6431">
        <w:rPr>
          <w:rFonts w:ascii="Times New Roman" w:hAnsi="Times New Roman" w:cs="Times New Roman"/>
          <w:sz w:val="24"/>
          <w:szCs w:val="24"/>
        </w:rPr>
        <w:t>resources</w:t>
      </w:r>
      <w:r w:rsidR="004B6443">
        <w:rPr>
          <w:rFonts w:ascii="Times New Roman" w:hAnsi="Times New Roman" w:cs="Times New Roman"/>
          <w:sz w:val="24"/>
          <w:szCs w:val="24"/>
        </w:rPr>
        <w:t xml:space="preserve">. </w:t>
      </w:r>
      <w:r w:rsidR="002C6431">
        <w:rPr>
          <w:rFonts w:ascii="Times New Roman" w:hAnsi="Times New Roman" w:cs="Times New Roman"/>
          <w:sz w:val="24"/>
          <w:szCs w:val="24"/>
        </w:rPr>
        <w:t>Y</w:t>
      </w:r>
      <w:r w:rsidR="004B6443">
        <w:rPr>
          <w:rFonts w:ascii="Times New Roman" w:hAnsi="Times New Roman" w:cs="Times New Roman"/>
          <w:sz w:val="24"/>
          <w:szCs w:val="24"/>
        </w:rPr>
        <w:t xml:space="preserve">outh living in city centres coming from middle class families who will not necessarily need a driving licence to work refuse to get their driving </w:t>
      </w:r>
      <w:proofErr w:type="gramStart"/>
      <w:r w:rsidR="004B6443">
        <w:rPr>
          <w:rFonts w:ascii="Times New Roman" w:hAnsi="Times New Roman" w:cs="Times New Roman"/>
          <w:sz w:val="24"/>
          <w:szCs w:val="24"/>
        </w:rPr>
        <w:t>licence</w:t>
      </w:r>
      <w:r w:rsidR="002C6431">
        <w:rPr>
          <w:rFonts w:ascii="Times New Roman" w:hAnsi="Times New Roman" w:cs="Times New Roman"/>
          <w:sz w:val="24"/>
          <w:szCs w:val="24"/>
        </w:rPr>
        <w:t>.</w:t>
      </w:r>
      <w:proofErr w:type="gramEnd"/>
      <w:r w:rsidR="002C6431">
        <w:rPr>
          <w:rFonts w:ascii="Times New Roman" w:hAnsi="Times New Roman" w:cs="Times New Roman"/>
          <w:sz w:val="24"/>
          <w:szCs w:val="24"/>
        </w:rPr>
        <w:t xml:space="preserve"> For them, the car is no longer</w:t>
      </w:r>
      <w:r w:rsidR="004B6443">
        <w:rPr>
          <w:rFonts w:ascii="Times New Roman" w:hAnsi="Times New Roman" w:cs="Times New Roman"/>
          <w:sz w:val="24"/>
          <w:szCs w:val="24"/>
        </w:rPr>
        <w:t xml:space="preserve"> a symbol of autonomy. </w:t>
      </w:r>
      <w:proofErr w:type="spellStart"/>
      <w:r w:rsidR="00A678C6">
        <w:rPr>
          <w:rFonts w:ascii="Times New Roman" w:hAnsi="Times New Roman" w:cs="Times New Roman"/>
          <w:sz w:val="24"/>
          <w:szCs w:val="24"/>
        </w:rPr>
        <w:t>Morever</w:t>
      </w:r>
      <w:proofErr w:type="spellEnd"/>
      <w:r w:rsidR="00A678C6">
        <w:rPr>
          <w:rFonts w:ascii="Times New Roman" w:hAnsi="Times New Roman" w:cs="Times New Roman"/>
          <w:sz w:val="24"/>
          <w:szCs w:val="24"/>
        </w:rPr>
        <w:t xml:space="preserve">, in France for those who </w:t>
      </w:r>
      <w:r w:rsidR="002C6431">
        <w:rPr>
          <w:rFonts w:ascii="Times New Roman" w:hAnsi="Times New Roman" w:cs="Times New Roman"/>
          <w:sz w:val="24"/>
          <w:szCs w:val="24"/>
        </w:rPr>
        <w:t>have</w:t>
      </w:r>
      <w:r w:rsidR="00A678C6">
        <w:rPr>
          <w:rFonts w:ascii="Times New Roman" w:hAnsi="Times New Roman" w:cs="Times New Roman"/>
          <w:sz w:val="24"/>
          <w:szCs w:val="24"/>
        </w:rPr>
        <w:t xml:space="preserve"> a driving license, especially the younger ones, their parents have had a strong </w:t>
      </w:r>
      <w:r w:rsidR="002C6431">
        <w:rPr>
          <w:rFonts w:ascii="Times New Roman" w:hAnsi="Times New Roman" w:cs="Times New Roman"/>
          <w:sz w:val="24"/>
          <w:szCs w:val="24"/>
        </w:rPr>
        <w:t xml:space="preserve">prescriptive </w:t>
      </w:r>
      <w:r w:rsidR="00A678C6">
        <w:rPr>
          <w:rFonts w:ascii="Times New Roman" w:hAnsi="Times New Roman" w:cs="Times New Roman"/>
          <w:sz w:val="24"/>
          <w:szCs w:val="24"/>
        </w:rPr>
        <w:t xml:space="preserve">role whether they live downtown or in suburban areas. </w:t>
      </w:r>
      <w:proofErr w:type="spellStart"/>
      <w:r w:rsidR="002C6431">
        <w:rPr>
          <w:rFonts w:ascii="Times New Roman" w:hAnsi="Times New Roman" w:cs="Times New Roman"/>
          <w:sz w:val="24"/>
          <w:szCs w:val="24"/>
        </w:rPr>
        <w:t>Y</w:t>
      </w:r>
      <w:r w:rsidR="00A678C6">
        <w:rPr>
          <w:rFonts w:ascii="Times New Roman" w:hAnsi="Times New Roman" w:cs="Times New Roman"/>
          <w:sz w:val="24"/>
          <w:szCs w:val="24"/>
        </w:rPr>
        <w:t>youth</w:t>
      </w:r>
      <w:proofErr w:type="spellEnd"/>
      <w:r w:rsidR="004B6443">
        <w:rPr>
          <w:rFonts w:ascii="Times New Roman" w:hAnsi="Times New Roman" w:cs="Times New Roman"/>
          <w:sz w:val="24"/>
          <w:szCs w:val="24"/>
        </w:rPr>
        <w:t xml:space="preserve"> have been </w:t>
      </w:r>
      <w:r w:rsidR="0061488C">
        <w:rPr>
          <w:rFonts w:ascii="Times New Roman" w:hAnsi="Times New Roman" w:cs="Times New Roman"/>
          <w:sz w:val="24"/>
          <w:szCs w:val="24"/>
        </w:rPr>
        <w:t xml:space="preserve">used to use public transportation as well as carpooling services since they started getting around by themselves and they consider </w:t>
      </w:r>
      <w:r w:rsidR="00C9445A">
        <w:rPr>
          <w:rFonts w:ascii="Times New Roman" w:hAnsi="Times New Roman" w:cs="Times New Roman"/>
          <w:sz w:val="24"/>
          <w:szCs w:val="24"/>
        </w:rPr>
        <w:t xml:space="preserve">car </w:t>
      </w:r>
      <w:r w:rsidR="0061488C">
        <w:rPr>
          <w:rFonts w:ascii="Times New Roman" w:hAnsi="Times New Roman" w:cs="Times New Roman"/>
          <w:sz w:val="24"/>
          <w:szCs w:val="24"/>
        </w:rPr>
        <w:t>own</w:t>
      </w:r>
      <w:r w:rsidR="00C9445A">
        <w:rPr>
          <w:rFonts w:ascii="Times New Roman" w:hAnsi="Times New Roman" w:cs="Times New Roman"/>
          <w:sz w:val="24"/>
          <w:szCs w:val="24"/>
        </w:rPr>
        <w:t>ership</w:t>
      </w:r>
      <w:r w:rsidR="0061488C">
        <w:rPr>
          <w:rFonts w:ascii="Times New Roman" w:hAnsi="Times New Roman" w:cs="Times New Roman"/>
          <w:sz w:val="24"/>
          <w:szCs w:val="24"/>
        </w:rPr>
        <w:t xml:space="preserve"> a financial constraint. Driving a car </w:t>
      </w:r>
      <w:r w:rsidR="00C9445A">
        <w:rPr>
          <w:rFonts w:ascii="Times New Roman" w:hAnsi="Times New Roman" w:cs="Times New Roman"/>
          <w:sz w:val="24"/>
          <w:szCs w:val="24"/>
        </w:rPr>
        <w:t xml:space="preserve">also entails temporal </w:t>
      </w:r>
      <w:proofErr w:type="spellStart"/>
      <w:r w:rsidR="00C9445A">
        <w:rPr>
          <w:rFonts w:ascii="Times New Roman" w:hAnsi="Times New Roman" w:cs="Times New Roman"/>
          <w:sz w:val="24"/>
          <w:szCs w:val="24"/>
        </w:rPr>
        <w:t>contraints</w:t>
      </w:r>
      <w:proofErr w:type="spellEnd"/>
      <w:r w:rsidR="00C9445A">
        <w:rPr>
          <w:rFonts w:ascii="Times New Roman" w:hAnsi="Times New Roman" w:cs="Times New Roman"/>
          <w:sz w:val="24"/>
          <w:szCs w:val="24"/>
        </w:rPr>
        <w:t xml:space="preserve"> because wh</w:t>
      </w:r>
      <w:r w:rsidR="0061488C">
        <w:rPr>
          <w:rFonts w:ascii="Times New Roman" w:hAnsi="Times New Roman" w:cs="Times New Roman"/>
          <w:sz w:val="24"/>
          <w:szCs w:val="24"/>
        </w:rPr>
        <w:t xml:space="preserve">ile driving other activities cannot be </w:t>
      </w:r>
      <w:r w:rsidR="00A2341C">
        <w:rPr>
          <w:rFonts w:ascii="Times New Roman" w:hAnsi="Times New Roman" w:cs="Times New Roman"/>
          <w:sz w:val="24"/>
          <w:szCs w:val="24"/>
        </w:rPr>
        <w:t>pursued, which represent a new trend in the relation to daily mobility for both urban as well as suburban’s dwellers. Owning a car is also</w:t>
      </w:r>
      <w:r w:rsidR="003A76CA">
        <w:rPr>
          <w:rFonts w:ascii="Times New Roman" w:hAnsi="Times New Roman" w:cs="Times New Roman"/>
          <w:sz w:val="24"/>
          <w:szCs w:val="24"/>
        </w:rPr>
        <w:t xml:space="preserve"> considered a constraint while living downtown as parking might not be easy and getting around might take more time than by other means of transportation</w:t>
      </w:r>
      <w:r w:rsidR="0061488C">
        <w:rPr>
          <w:rFonts w:ascii="Times New Roman" w:hAnsi="Times New Roman" w:cs="Times New Roman"/>
          <w:sz w:val="24"/>
          <w:szCs w:val="24"/>
        </w:rPr>
        <w:t xml:space="preserve">. </w:t>
      </w:r>
      <w:r w:rsidR="00A2341C">
        <w:rPr>
          <w:rFonts w:ascii="Times New Roman" w:hAnsi="Times New Roman" w:cs="Times New Roman"/>
          <w:sz w:val="24"/>
          <w:szCs w:val="24"/>
        </w:rPr>
        <w:t>The mobility choices made by those</w:t>
      </w:r>
      <w:r w:rsidR="0061488C">
        <w:rPr>
          <w:rFonts w:ascii="Times New Roman" w:hAnsi="Times New Roman" w:cs="Times New Roman"/>
          <w:sz w:val="24"/>
          <w:szCs w:val="24"/>
        </w:rPr>
        <w:t xml:space="preserve"> youth </w:t>
      </w:r>
      <w:r w:rsidR="00A2341C">
        <w:rPr>
          <w:rFonts w:ascii="Times New Roman" w:hAnsi="Times New Roman" w:cs="Times New Roman"/>
          <w:sz w:val="24"/>
          <w:szCs w:val="24"/>
        </w:rPr>
        <w:t xml:space="preserve">take into consideration </w:t>
      </w:r>
      <w:r w:rsidR="0061488C">
        <w:rPr>
          <w:rFonts w:ascii="Times New Roman" w:hAnsi="Times New Roman" w:cs="Times New Roman"/>
          <w:sz w:val="24"/>
          <w:szCs w:val="24"/>
        </w:rPr>
        <w:t>the cost</w:t>
      </w:r>
      <w:r w:rsidR="00A2341C">
        <w:rPr>
          <w:rFonts w:ascii="Times New Roman" w:hAnsi="Times New Roman" w:cs="Times New Roman"/>
          <w:sz w:val="24"/>
          <w:szCs w:val="24"/>
        </w:rPr>
        <w:t>s</w:t>
      </w:r>
      <w:r w:rsidR="0061488C">
        <w:rPr>
          <w:rFonts w:ascii="Times New Roman" w:hAnsi="Times New Roman" w:cs="Times New Roman"/>
          <w:sz w:val="24"/>
          <w:szCs w:val="24"/>
        </w:rPr>
        <w:t xml:space="preserve"> of the driving licence (</w:t>
      </w:r>
      <w:r w:rsidR="003C2F59">
        <w:rPr>
          <w:rFonts w:ascii="Times New Roman" w:hAnsi="Times New Roman" w:cs="Times New Roman"/>
          <w:sz w:val="24"/>
          <w:szCs w:val="24"/>
        </w:rPr>
        <w:t>in particular</w:t>
      </w:r>
      <w:r w:rsidR="0061488C">
        <w:rPr>
          <w:rFonts w:ascii="Times New Roman" w:hAnsi="Times New Roman" w:cs="Times New Roman"/>
          <w:sz w:val="24"/>
          <w:szCs w:val="24"/>
        </w:rPr>
        <w:t xml:space="preserve"> in France) and of maintenance of a car</w:t>
      </w:r>
      <w:r w:rsidR="00C9445A">
        <w:rPr>
          <w:rFonts w:ascii="Times New Roman" w:hAnsi="Times New Roman" w:cs="Times New Roman"/>
          <w:sz w:val="24"/>
          <w:szCs w:val="24"/>
        </w:rPr>
        <w:t xml:space="preserve"> against other costs,</w:t>
      </w:r>
      <w:r w:rsidR="003C2F59">
        <w:rPr>
          <w:rFonts w:ascii="Times New Roman" w:hAnsi="Times New Roman" w:cs="Times New Roman"/>
          <w:sz w:val="24"/>
          <w:szCs w:val="24"/>
        </w:rPr>
        <w:t xml:space="preserve"> especially </w:t>
      </w:r>
      <w:r w:rsidR="00A678C6">
        <w:rPr>
          <w:rFonts w:ascii="Times New Roman" w:hAnsi="Times New Roman" w:cs="Times New Roman"/>
          <w:sz w:val="24"/>
          <w:szCs w:val="24"/>
        </w:rPr>
        <w:t>to travel</w:t>
      </w:r>
      <w:r w:rsidR="003A76CA">
        <w:rPr>
          <w:rFonts w:ascii="Times New Roman" w:hAnsi="Times New Roman" w:cs="Times New Roman"/>
          <w:sz w:val="24"/>
          <w:szCs w:val="24"/>
        </w:rPr>
        <w:t>.</w:t>
      </w:r>
      <w:r w:rsidR="00C9445A">
        <w:rPr>
          <w:rFonts w:ascii="Times New Roman" w:hAnsi="Times New Roman" w:cs="Times New Roman"/>
          <w:sz w:val="24"/>
          <w:szCs w:val="24"/>
        </w:rPr>
        <w:t xml:space="preserve"> They tend to choose travel over car ownership.</w:t>
      </w:r>
      <w:r w:rsidR="003A76CA">
        <w:rPr>
          <w:rFonts w:ascii="Times New Roman" w:hAnsi="Times New Roman" w:cs="Times New Roman"/>
          <w:sz w:val="24"/>
          <w:szCs w:val="24"/>
        </w:rPr>
        <w:t xml:space="preserve"> </w:t>
      </w:r>
    </w:p>
    <w:p w14:paraId="6AAEBAD6" w14:textId="6FAB28F6" w:rsidR="00F8609D" w:rsidRDefault="00A678C6" w:rsidP="00232A9F">
      <w:pPr>
        <w:tabs>
          <w:tab w:val="left" w:pos="2054"/>
        </w:tabs>
        <w:jc w:val="both"/>
        <w:rPr>
          <w:rFonts w:ascii="Times New Roman" w:hAnsi="Times New Roman" w:cs="Times New Roman"/>
          <w:sz w:val="24"/>
          <w:szCs w:val="24"/>
        </w:rPr>
      </w:pPr>
      <w:r w:rsidRPr="00A678C6">
        <w:rPr>
          <w:rFonts w:ascii="Times New Roman" w:hAnsi="Times New Roman" w:cs="Times New Roman"/>
          <w:sz w:val="24"/>
          <w:szCs w:val="24"/>
          <w:lang w:val="en"/>
        </w:rPr>
        <w:t xml:space="preserve">This </w:t>
      </w:r>
      <w:r>
        <w:rPr>
          <w:rFonts w:ascii="Times New Roman" w:hAnsi="Times New Roman" w:cs="Times New Roman"/>
          <w:sz w:val="24"/>
          <w:szCs w:val="24"/>
          <w:lang w:val="en"/>
        </w:rPr>
        <w:t>first statement</w:t>
      </w:r>
      <w:r w:rsidRPr="00A678C6">
        <w:rPr>
          <w:rFonts w:ascii="Times New Roman" w:hAnsi="Times New Roman" w:cs="Times New Roman"/>
          <w:sz w:val="24"/>
          <w:szCs w:val="24"/>
          <w:lang w:val="en"/>
        </w:rPr>
        <w:t xml:space="preserve"> must, however, be </w:t>
      </w:r>
      <w:r>
        <w:rPr>
          <w:rFonts w:ascii="Times New Roman" w:hAnsi="Times New Roman" w:cs="Times New Roman"/>
          <w:sz w:val="24"/>
          <w:szCs w:val="24"/>
          <w:lang w:val="en"/>
        </w:rPr>
        <w:t>nuanc</w:t>
      </w:r>
      <w:r w:rsidRPr="00A678C6">
        <w:rPr>
          <w:rFonts w:ascii="Times New Roman" w:hAnsi="Times New Roman" w:cs="Times New Roman"/>
          <w:sz w:val="24"/>
          <w:szCs w:val="24"/>
          <w:lang w:val="en"/>
        </w:rPr>
        <w:t xml:space="preserve">ed according to the place of residence and work, </w:t>
      </w:r>
      <w:r w:rsidR="006F29B5">
        <w:rPr>
          <w:rFonts w:ascii="Times New Roman" w:hAnsi="Times New Roman" w:cs="Times New Roman"/>
          <w:sz w:val="24"/>
          <w:szCs w:val="24"/>
          <w:lang w:val="en"/>
        </w:rPr>
        <w:t>life-cycle evolution, gender</w:t>
      </w:r>
      <w:r>
        <w:rPr>
          <w:rFonts w:ascii="Times New Roman" w:hAnsi="Times New Roman" w:cs="Times New Roman"/>
          <w:sz w:val="24"/>
          <w:szCs w:val="24"/>
          <w:lang w:val="en"/>
        </w:rPr>
        <w:t xml:space="preserve"> and social background</w:t>
      </w:r>
      <w:r w:rsidR="006F29B5">
        <w:rPr>
          <w:rFonts w:ascii="Times New Roman" w:hAnsi="Times New Roman" w:cs="Times New Roman"/>
          <w:sz w:val="24"/>
          <w:szCs w:val="24"/>
        </w:rPr>
        <w:t>. Indeed, r</w:t>
      </w:r>
      <w:r w:rsidR="003A76CA">
        <w:rPr>
          <w:rFonts w:ascii="Times New Roman" w:hAnsi="Times New Roman" w:cs="Times New Roman"/>
          <w:sz w:val="24"/>
          <w:szCs w:val="24"/>
        </w:rPr>
        <w:t xml:space="preserve">esidential and work location have an influence </w:t>
      </w:r>
      <w:r w:rsidR="00C9445A">
        <w:rPr>
          <w:rFonts w:ascii="Times New Roman" w:hAnsi="Times New Roman" w:cs="Times New Roman"/>
          <w:sz w:val="24"/>
          <w:szCs w:val="24"/>
        </w:rPr>
        <w:t>on</w:t>
      </w:r>
      <w:r w:rsidR="003A76CA">
        <w:rPr>
          <w:rFonts w:ascii="Times New Roman" w:hAnsi="Times New Roman" w:cs="Times New Roman"/>
          <w:sz w:val="24"/>
          <w:szCs w:val="24"/>
        </w:rPr>
        <w:t xml:space="preserve"> the rate of </w:t>
      </w:r>
      <w:r w:rsidR="00CE7C42">
        <w:rPr>
          <w:rFonts w:ascii="Times New Roman" w:hAnsi="Times New Roman" w:cs="Times New Roman"/>
          <w:sz w:val="24"/>
          <w:szCs w:val="24"/>
        </w:rPr>
        <w:t xml:space="preserve">emission of </w:t>
      </w:r>
      <w:r w:rsidR="003A76CA">
        <w:rPr>
          <w:rFonts w:ascii="Times New Roman" w:hAnsi="Times New Roman" w:cs="Times New Roman"/>
          <w:sz w:val="24"/>
          <w:szCs w:val="24"/>
        </w:rPr>
        <w:t>driving licence</w:t>
      </w:r>
      <w:r w:rsidR="00CE7C42">
        <w:rPr>
          <w:rFonts w:ascii="Times New Roman" w:hAnsi="Times New Roman" w:cs="Times New Roman"/>
          <w:sz w:val="24"/>
          <w:szCs w:val="24"/>
        </w:rPr>
        <w:t>s</w:t>
      </w:r>
      <w:r w:rsidR="006F29B5">
        <w:rPr>
          <w:rFonts w:ascii="Times New Roman" w:hAnsi="Times New Roman" w:cs="Times New Roman"/>
          <w:sz w:val="24"/>
          <w:szCs w:val="24"/>
        </w:rPr>
        <w:t xml:space="preserve"> and the use of a car</w:t>
      </w:r>
      <w:r>
        <w:rPr>
          <w:rFonts w:ascii="Times New Roman" w:hAnsi="Times New Roman" w:cs="Times New Roman"/>
          <w:sz w:val="24"/>
          <w:szCs w:val="24"/>
        </w:rPr>
        <w:t>,</w:t>
      </w:r>
      <w:r w:rsidR="003A76CA">
        <w:rPr>
          <w:rFonts w:ascii="Times New Roman" w:hAnsi="Times New Roman" w:cs="Times New Roman"/>
          <w:sz w:val="24"/>
          <w:szCs w:val="24"/>
        </w:rPr>
        <w:t xml:space="preserve"> </w:t>
      </w:r>
      <w:r w:rsidR="00C9445A">
        <w:rPr>
          <w:rFonts w:ascii="Times New Roman" w:hAnsi="Times New Roman" w:cs="Times New Roman"/>
          <w:sz w:val="24"/>
          <w:szCs w:val="24"/>
        </w:rPr>
        <w:t>because</w:t>
      </w:r>
      <w:r w:rsidR="003A76CA">
        <w:rPr>
          <w:rFonts w:ascii="Times New Roman" w:hAnsi="Times New Roman" w:cs="Times New Roman"/>
          <w:sz w:val="24"/>
          <w:szCs w:val="24"/>
        </w:rPr>
        <w:t xml:space="preserve"> less densely populated areas have not the same level of services. More than elsewhere youth have access to a car and might need one to get around. However, as stated above this does not mean that the relation to the car has not changed </w:t>
      </w:r>
      <w:r w:rsidR="00C9445A">
        <w:rPr>
          <w:rFonts w:ascii="Times New Roman" w:hAnsi="Times New Roman" w:cs="Times New Roman"/>
          <w:sz w:val="24"/>
          <w:szCs w:val="24"/>
        </w:rPr>
        <w:t>in these areas</w:t>
      </w:r>
      <w:r w:rsidR="003A76CA">
        <w:rPr>
          <w:rFonts w:ascii="Times New Roman" w:hAnsi="Times New Roman" w:cs="Times New Roman"/>
          <w:sz w:val="24"/>
          <w:szCs w:val="24"/>
        </w:rPr>
        <w:t xml:space="preserve">. Indeed, in France, while living with their parents youth are more reluctant to get their driving license. </w:t>
      </w:r>
      <w:r w:rsidR="00A21BAC">
        <w:rPr>
          <w:rFonts w:ascii="Times New Roman" w:hAnsi="Times New Roman" w:cs="Times New Roman"/>
          <w:sz w:val="24"/>
          <w:szCs w:val="24"/>
        </w:rPr>
        <w:t>In both countries, o</w:t>
      </w:r>
      <w:r w:rsidR="003A76CA">
        <w:rPr>
          <w:rFonts w:ascii="Times New Roman" w:hAnsi="Times New Roman" w:cs="Times New Roman"/>
          <w:sz w:val="24"/>
          <w:szCs w:val="24"/>
        </w:rPr>
        <w:t>nce they live by themselves</w:t>
      </w:r>
      <w:r w:rsidR="00C9445A">
        <w:rPr>
          <w:rFonts w:ascii="Times New Roman" w:hAnsi="Times New Roman" w:cs="Times New Roman"/>
          <w:sz w:val="24"/>
          <w:szCs w:val="24"/>
        </w:rPr>
        <w:t>,</w:t>
      </w:r>
      <w:r w:rsidR="003A76CA">
        <w:rPr>
          <w:rFonts w:ascii="Times New Roman" w:hAnsi="Times New Roman" w:cs="Times New Roman"/>
          <w:sz w:val="24"/>
          <w:szCs w:val="24"/>
        </w:rPr>
        <w:t xml:space="preserve"> attention is paid to public transportation </w:t>
      </w:r>
      <w:r w:rsidR="00A21BAC">
        <w:rPr>
          <w:rFonts w:ascii="Times New Roman" w:hAnsi="Times New Roman" w:cs="Times New Roman"/>
          <w:sz w:val="24"/>
          <w:szCs w:val="24"/>
        </w:rPr>
        <w:t xml:space="preserve">and carpooling tends to develop. Work </w:t>
      </w:r>
      <w:r w:rsidR="00A21BAC">
        <w:rPr>
          <w:rFonts w:ascii="Times New Roman" w:hAnsi="Times New Roman" w:cs="Times New Roman"/>
          <w:sz w:val="24"/>
          <w:szCs w:val="24"/>
        </w:rPr>
        <w:lastRenderedPageBreak/>
        <w:t xml:space="preserve">is also a strong prescriber </w:t>
      </w:r>
      <w:r w:rsidR="00C9445A">
        <w:rPr>
          <w:rFonts w:ascii="Times New Roman" w:hAnsi="Times New Roman" w:cs="Times New Roman"/>
          <w:sz w:val="24"/>
          <w:szCs w:val="24"/>
        </w:rPr>
        <w:t>because it</w:t>
      </w:r>
      <w:r w:rsidR="00A21BAC">
        <w:rPr>
          <w:rFonts w:ascii="Times New Roman" w:hAnsi="Times New Roman" w:cs="Times New Roman"/>
          <w:sz w:val="24"/>
          <w:szCs w:val="24"/>
        </w:rPr>
        <w:t xml:space="preserve"> is very often the reason for buying a car although it might not be used the rest of the time. The last factor that might induced a change is the birth of the first child. However for those used to get around without a car</w:t>
      </w:r>
      <w:r w:rsidR="00C9445A">
        <w:rPr>
          <w:rFonts w:ascii="Times New Roman" w:hAnsi="Times New Roman" w:cs="Times New Roman"/>
          <w:sz w:val="24"/>
          <w:szCs w:val="24"/>
        </w:rPr>
        <w:t xml:space="preserve"> it does not mean everyday use nor the purchase of a second car. This implies that socialization has a strong effect</w:t>
      </w:r>
      <w:r w:rsidR="00A21BAC">
        <w:rPr>
          <w:rFonts w:ascii="Times New Roman" w:hAnsi="Times New Roman" w:cs="Times New Roman"/>
          <w:sz w:val="24"/>
          <w:szCs w:val="24"/>
        </w:rPr>
        <w:t xml:space="preserve">, </w:t>
      </w:r>
      <w:proofErr w:type="gramStart"/>
      <w:r w:rsidR="00A21BAC">
        <w:rPr>
          <w:rFonts w:ascii="Times New Roman" w:hAnsi="Times New Roman" w:cs="Times New Roman"/>
          <w:sz w:val="24"/>
          <w:szCs w:val="24"/>
        </w:rPr>
        <w:t>an</w:t>
      </w:r>
      <w:proofErr w:type="gramEnd"/>
      <w:r w:rsidR="00A21BAC">
        <w:rPr>
          <w:rFonts w:ascii="Times New Roman" w:hAnsi="Times New Roman" w:cs="Times New Roman"/>
          <w:sz w:val="24"/>
          <w:szCs w:val="24"/>
        </w:rPr>
        <w:t xml:space="preserve"> hypothesis that needs to be further researched</w:t>
      </w:r>
      <w:r w:rsidR="00C9445A">
        <w:rPr>
          <w:rFonts w:ascii="Times New Roman" w:hAnsi="Times New Roman" w:cs="Times New Roman"/>
          <w:sz w:val="24"/>
          <w:szCs w:val="24"/>
        </w:rPr>
        <w:t>. It would be interesting as well to conduct further research on</w:t>
      </w:r>
      <w:r w:rsidR="00F8609D">
        <w:rPr>
          <w:rFonts w:ascii="Times New Roman" w:hAnsi="Times New Roman" w:cs="Times New Roman"/>
          <w:sz w:val="24"/>
          <w:szCs w:val="24"/>
        </w:rPr>
        <w:t xml:space="preserve"> what we could call a return of the gendered effect for those living in suburban.</w:t>
      </w:r>
    </w:p>
    <w:p w14:paraId="4C428752" w14:textId="1711629F" w:rsidR="00A21BAC" w:rsidRDefault="00A21BAC" w:rsidP="00232A9F">
      <w:pPr>
        <w:tabs>
          <w:tab w:val="left" w:pos="2054"/>
        </w:tabs>
        <w:jc w:val="both"/>
        <w:rPr>
          <w:rFonts w:ascii="Times New Roman" w:hAnsi="Times New Roman" w:cs="Times New Roman"/>
          <w:sz w:val="24"/>
          <w:szCs w:val="24"/>
        </w:rPr>
      </w:pPr>
      <w:r>
        <w:rPr>
          <w:rFonts w:ascii="Times New Roman" w:hAnsi="Times New Roman" w:cs="Times New Roman"/>
          <w:sz w:val="24"/>
          <w:szCs w:val="24"/>
        </w:rPr>
        <w:t xml:space="preserve">The situation is very different for the youth coming from </w:t>
      </w:r>
      <w:r w:rsidR="00DE6FBF">
        <w:rPr>
          <w:rFonts w:ascii="Times New Roman" w:hAnsi="Times New Roman" w:cs="Times New Roman"/>
          <w:sz w:val="24"/>
          <w:szCs w:val="24"/>
        </w:rPr>
        <w:t xml:space="preserve">a </w:t>
      </w:r>
      <w:r>
        <w:rPr>
          <w:rFonts w:ascii="Times New Roman" w:hAnsi="Times New Roman" w:cs="Times New Roman"/>
          <w:sz w:val="24"/>
          <w:szCs w:val="24"/>
        </w:rPr>
        <w:t xml:space="preserve">lower social </w:t>
      </w:r>
      <w:r w:rsidR="00DE6FBF">
        <w:rPr>
          <w:rFonts w:ascii="Times New Roman" w:hAnsi="Times New Roman" w:cs="Times New Roman"/>
          <w:sz w:val="24"/>
          <w:szCs w:val="24"/>
        </w:rPr>
        <w:t>background</w:t>
      </w:r>
      <w:r w:rsidR="00053A90">
        <w:rPr>
          <w:rFonts w:ascii="Times New Roman" w:hAnsi="Times New Roman" w:cs="Times New Roman"/>
          <w:sz w:val="24"/>
          <w:szCs w:val="24"/>
        </w:rPr>
        <w:t xml:space="preserve"> especially in France where the families cannot pay for the driving license and it is also said that the complexity of the test makes it too difficult to be easily obtained by youth</w:t>
      </w:r>
      <w:r w:rsidR="006F29B5">
        <w:rPr>
          <w:rFonts w:ascii="Times New Roman" w:hAnsi="Times New Roman" w:cs="Times New Roman"/>
          <w:sz w:val="24"/>
          <w:szCs w:val="24"/>
        </w:rPr>
        <w:t>s</w:t>
      </w:r>
      <w:r w:rsidR="00053A90">
        <w:rPr>
          <w:rFonts w:ascii="Times New Roman" w:hAnsi="Times New Roman" w:cs="Times New Roman"/>
          <w:sz w:val="24"/>
          <w:szCs w:val="24"/>
        </w:rPr>
        <w:t xml:space="preserve"> with little schooling</w:t>
      </w:r>
      <w:r w:rsidR="006F29B5">
        <w:rPr>
          <w:rFonts w:ascii="Times New Roman" w:hAnsi="Times New Roman" w:cs="Times New Roman"/>
          <w:sz w:val="24"/>
          <w:szCs w:val="24"/>
        </w:rPr>
        <w:t xml:space="preserve">. </w:t>
      </w:r>
      <w:r w:rsidR="00053A90">
        <w:rPr>
          <w:rFonts w:ascii="Times New Roman" w:hAnsi="Times New Roman" w:cs="Times New Roman"/>
          <w:sz w:val="24"/>
          <w:szCs w:val="24"/>
        </w:rPr>
        <w:t xml:space="preserve"> </w:t>
      </w:r>
      <w:r w:rsidR="006F29B5">
        <w:rPr>
          <w:rFonts w:ascii="Times New Roman" w:hAnsi="Times New Roman" w:cs="Times New Roman"/>
          <w:sz w:val="24"/>
          <w:szCs w:val="24"/>
        </w:rPr>
        <w:t>This</w:t>
      </w:r>
      <w:r w:rsidR="00053A90">
        <w:rPr>
          <w:rFonts w:ascii="Times New Roman" w:hAnsi="Times New Roman" w:cs="Times New Roman"/>
          <w:sz w:val="24"/>
          <w:szCs w:val="24"/>
        </w:rPr>
        <w:t xml:space="preserve"> is something that we could not observe and needs to be further investigated</w:t>
      </w:r>
      <w:r>
        <w:rPr>
          <w:rFonts w:ascii="Times New Roman" w:hAnsi="Times New Roman" w:cs="Times New Roman"/>
          <w:sz w:val="24"/>
          <w:szCs w:val="24"/>
        </w:rPr>
        <w:t xml:space="preserve">. </w:t>
      </w:r>
      <w:r w:rsidR="00053A90">
        <w:rPr>
          <w:rFonts w:ascii="Times New Roman" w:hAnsi="Times New Roman" w:cs="Times New Roman"/>
          <w:sz w:val="24"/>
          <w:szCs w:val="24"/>
        </w:rPr>
        <w:t xml:space="preserve">For those youth the </w:t>
      </w:r>
      <w:r w:rsidR="00C9445A">
        <w:rPr>
          <w:rFonts w:ascii="Times New Roman" w:hAnsi="Times New Roman" w:cs="Times New Roman"/>
          <w:sz w:val="24"/>
          <w:szCs w:val="24"/>
        </w:rPr>
        <w:t xml:space="preserve">difference in obtaining the driving licence is </w:t>
      </w:r>
      <w:proofErr w:type="gramStart"/>
      <w:r w:rsidR="00C9445A">
        <w:rPr>
          <w:rFonts w:ascii="Times New Roman" w:hAnsi="Times New Roman" w:cs="Times New Roman"/>
          <w:sz w:val="24"/>
          <w:szCs w:val="24"/>
        </w:rPr>
        <w:t xml:space="preserve">firstly </w:t>
      </w:r>
      <w:r w:rsidR="00053A90">
        <w:rPr>
          <w:rFonts w:ascii="Times New Roman" w:hAnsi="Times New Roman" w:cs="Times New Roman"/>
          <w:sz w:val="24"/>
          <w:szCs w:val="24"/>
        </w:rPr>
        <w:t xml:space="preserve"> financial</w:t>
      </w:r>
      <w:proofErr w:type="gramEnd"/>
      <w:r w:rsidR="00053A90">
        <w:rPr>
          <w:rFonts w:ascii="Times New Roman" w:hAnsi="Times New Roman" w:cs="Times New Roman"/>
          <w:sz w:val="24"/>
          <w:szCs w:val="24"/>
        </w:rPr>
        <w:t xml:space="preserve">. </w:t>
      </w:r>
      <w:r w:rsidR="00C9445A">
        <w:rPr>
          <w:rFonts w:ascii="Times New Roman" w:hAnsi="Times New Roman" w:cs="Times New Roman"/>
          <w:sz w:val="24"/>
          <w:szCs w:val="24"/>
        </w:rPr>
        <w:t>But this</w:t>
      </w:r>
      <w:r w:rsidR="00053A90">
        <w:rPr>
          <w:rFonts w:ascii="Times New Roman" w:hAnsi="Times New Roman" w:cs="Times New Roman"/>
          <w:sz w:val="24"/>
          <w:szCs w:val="24"/>
        </w:rPr>
        <w:t xml:space="preserve"> does not mean that </w:t>
      </w:r>
      <w:r w:rsidR="00C9445A">
        <w:rPr>
          <w:rFonts w:ascii="Times New Roman" w:hAnsi="Times New Roman" w:cs="Times New Roman"/>
          <w:sz w:val="24"/>
          <w:szCs w:val="24"/>
        </w:rPr>
        <w:t>this is the only</w:t>
      </w:r>
      <w:r w:rsidR="00053A90">
        <w:rPr>
          <w:rFonts w:ascii="Times New Roman" w:hAnsi="Times New Roman" w:cs="Times New Roman"/>
          <w:sz w:val="24"/>
          <w:szCs w:val="24"/>
        </w:rPr>
        <w:t xml:space="preserve"> explanation. Indeed we did not find among the boys </w:t>
      </w:r>
      <w:r w:rsidR="00C9445A">
        <w:rPr>
          <w:rFonts w:ascii="Times New Roman" w:hAnsi="Times New Roman" w:cs="Times New Roman"/>
          <w:sz w:val="24"/>
          <w:szCs w:val="24"/>
        </w:rPr>
        <w:t>a</w:t>
      </w:r>
      <w:r w:rsidR="00053A90">
        <w:rPr>
          <w:rFonts w:ascii="Times New Roman" w:hAnsi="Times New Roman" w:cs="Times New Roman"/>
          <w:sz w:val="24"/>
          <w:szCs w:val="24"/>
        </w:rPr>
        <w:t xml:space="preserve"> strong attachment to the car that has been observed </w:t>
      </w:r>
      <w:r w:rsidR="00DE6FBF">
        <w:rPr>
          <w:rFonts w:ascii="Times New Roman" w:hAnsi="Times New Roman" w:cs="Times New Roman"/>
          <w:sz w:val="24"/>
          <w:szCs w:val="24"/>
        </w:rPr>
        <w:t xml:space="preserve">previously </w:t>
      </w:r>
      <w:r w:rsidR="00053A90">
        <w:rPr>
          <w:rFonts w:ascii="Times New Roman" w:hAnsi="Times New Roman" w:cs="Times New Roman"/>
          <w:sz w:val="24"/>
          <w:szCs w:val="24"/>
        </w:rPr>
        <w:t>in the literature</w:t>
      </w:r>
      <w:r w:rsidR="00C9445A">
        <w:rPr>
          <w:rFonts w:ascii="Times New Roman" w:hAnsi="Times New Roman" w:cs="Times New Roman"/>
          <w:sz w:val="24"/>
          <w:szCs w:val="24"/>
        </w:rPr>
        <w:t>,</w:t>
      </w:r>
      <w:r w:rsidR="00053A90">
        <w:rPr>
          <w:rFonts w:ascii="Times New Roman" w:hAnsi="Times New Roman" w:cs="Times New Roman"/>
          <w:sz w:val="24"/>
          <w:szCs w:val="24"/>
        </w:rPr>
        <w:t xml:space="preserve"> but this would need to be further investigated as our sample might not be representative. </w:t>
      </w:r>
      <w:r w:rsidR="006F29B5">
        <w:rPr>
          <w:rFonts w:ascii="Times New Roman" w:hAnsi="Times New Roman" w:cs="Times New Roman"/>
          <w:sz w:val="24"/>
          <w:szCs w:val="24"/>
        </w:rPr>
        <w:t xml:space="preserve">It is also the only social group where gender matters. The girls coming from this social background, especially when their mother did not drive, are the only one who showed a </w:t>
      </w:r>
      <w:r w:rsidR="00053A90">
        <w:rPr>
          <w:rFonts w:ascii="Times New Roman" w:hAnsi="Times New Roman" w:cs="Times New Roman"/>
          <w:sz w:val="24"/>
          <w:szCs w:val="24"/>
        </w:rPr>
        <w:t>strong attachment to the driving license</w:t>
      </w:r>
      <w:r w:rsidR="006F29B5">
        <w:rPr>
          <w:rFonts w:ascii="Times New Roman" w:hAnsi="Times New Roman" w:cs="Times New Roman"/>
          <w:sz w:val="24"/>
          <w:szCs w:val="24"/>
        </w:rPr>
        <w:t xml:space="preserve"> and still referred to it</w:t>
      </w:r>
      <w:r w:rsidR="00053A90">
        <w:rPr>
          <w:rFonts w:ascii="Times New Roman" w:hAnsi="Times New Roman" w:cs="Times New Roman"/>
          <w:sz w:val="24"/>
          <w:szCs w:val="24"/>
        </w:rPr>
        <w:t xml:space="preserve"> as a symbol of autonomy</w:t>
      </w:r>
      <w:r w:rsidR="006F29B5">
        <w:rPr>
          <w:rFonts w:ascii="Times New Roman" w:hAnsi="Times New Roman" w:cs="Times New Roman"/>
          <w:sz w:val="24"/>
          <w:szCs w:val="24"/>
        </w:rPr>
        <w:t xml:space="preserve"> in both countries</w:t>
      </w:r>
      <w:r w:rsidR="00053A90">
        <w:rPr>
          <w:rFonts w:ascii="Times New Roman" w:hAnsi="Times New Roman" w:cs="Times New Roman"/>
          <w:sz w:val="24"/>
          <w:szCs w:val="24"/>
        </w:rPr>
        <w:t xml:space="preserve">. </w:t>
      </w:r>
      <w:r w:rsidR="006F29B5" w:rsidRPr="006F29B5">
        <w:rPr>
          <w:rFonts w:ascii="Times New Roman" w:hAnsi="Times New Roman" w:cs="Times New Roman"/>
          <w:sz w:val="24"/>
          <w:szCs w:val="24"/>
          <w:lang w:val="en"/>
        </w:rPr>
        <w:t xml:space="preserve">This observation invites us to further examine the role of parents in the behavioral changes observed and reinforces the hypothesis that the decline in use among young people is also the amplified translation of </w:t>
      </w:r>
      <w:r w:rsidR="005D3169">
        <w:rPr>
          <w:rFonts w:ascii="Times New Roman" w:hAnsi="Times New Roman" w:cs="Times New Roman"/>
          <w:sz w:val="24"/>
          <w:szCs w:val="24"/>
          <w:lang w:val="en"/>
        </w:rPr>
        <w:t xml:space="preserve">undergoing </w:t>
      </w:r>
      <w:r w:rsidR="006F29B5" w:rsidRPr="006F29B5">
        <w:rPr>
          <w:rFonts w:ascii="Times New Roman" w:hAnsi="Times New Roman" w:cs="Times New Roman"/>
          <w:sz w:val="24"/>
          <w:szCs w:val="24"/>
          <w:lang w:val="en"/>
        </w:rPr>
        <w:t>changes among the older generations.</w:t>
      </w:r>
    </w:p>
    <w:p w14:paraId="2F4E3DFD" w14:textId="76B4ECAE" w:rsidR="00DD6281" w:rsidRPr="00BE33D2" w:rsidRDefault="005D3169" w:rsidP="00232A9F">
      <w:pPr>
        <w:tabs>
          <w:tab w:val="left" w:pos="2054"/>
        </w:tabs>
        <w:jc w:val="both"/>
        <w:rPr>
          <w:rFonts w:ascii="Times New Roman" w:hAnsi="Times New Roman" w:cs="Times New Roman"/>
          <w:sz w:val="24"/>
          <w:szCs w:val="24"/>
        </w:rPr>
      </w:pPr>
      <w:r>
        <w:rPr>
          <w:rFonts w:ascii="Times New Roman" w:hAnsi="Times New Roman" w:cs="Times New Roman"/>
          <w:sz w:val="24"/>
          <w:szCs w:val="24"/>
        </w:rPr>
        <w:t>Finally, i</w:t>
      </w:r>
      <w:r w:rsidR="00DE6FBF">
        <w:rPr>
          <w:rFonts w:ascii="Times New Roman" w:hAnsi="Times New Roman" w:cs="Times New Roman"/>
          <w:sz w:val="24"/>
          <w:szCs w:val="24"/>
        </w:rPr>
        <w:t>n terms of comparison, the</w:t>
      </w:r>
      <w:r w:rsidR="00DD6281" w:rsidRPr="00BE33D2">
        <w:rPr>
          <w:rFonts w:ascii="Times New Roman" w:hAnsi="Times New Roman" w:cs="Times New Roman"/>
          <w:sz w:val="24"/>
          <w:szCs w:val="24"/>
        </w:rPr>
        <w:t xml:space="preserve"> analysis of the</w:t>
      </w:r>
      <w:r w:rsidR="00CE7C42">
        <w:rPr>
          <w:rFonts w:ascii="Times New Roman" w:hAnsi="Times New Roman" w:cs="Times New Roman"/>
          <w:sz w:val="24"/>
          <w:szCs w:val="24"/>
        </w:rPr>
        <w:t xml:space="preserve"> </w:t>
      </w:r>
      <w:proofErr w:type="spellStart"/>
      <w:r w:rsidR="00CE7C42">
        <w:rPr>
          <w:rFonts w:ascii="Times New Roman" w:hAnsi="Times New Roman" w:cs="Times New Roman"/>
          <w:sz w:val="24"/>
          <w:szCs w:val="24"/>
        </w:rPr>
        <w:t>emission</w:t>
      </w:r>
      <w:r w:rsidR="00DD6281" w:rsidRPr="00BE33D2">
        <w:rPr>
          <w:rFonts w:ascii="Times New Roman" w:hAnsi="Times New Roman" w:cs="Times New Roman"/>
          <w:sz w:val="24"/>
          <w:szCs w:val="24"/>
        </w:rPr>
        <w:t>of</w:t>
      </w:r>
      <w:proofErr w:type="spellEnd"/>
      <w:r w:rsidR="00DD6281" w:rsidRPr="00BE33D2">
        <w:rPr>
          <w:rFonts w:ascii="Times New Roman" w:hAnsi="Times New Roman" w:cs="Times New Roman"/>
          <w:sz w:val="24"/>
          <w:szCs w:val="24"/>
        </w:rPr>
        <w:t xml:space="preserve"> the </w:t>
      </w:r>
      <w:r w:rsidR="00DE4E3B" w:rsidRPr="00BE33D2">
        <w:rPr>
          <w:rFonts w:ascii="Times New Roman" w:hAnsi="Times New Roman" w:cs="Times New Roman"/>
          <w:sz w:val="24"/>
          <w:szCs w:val="24"/>
        </w:rPr>
        <w:t>driving</w:t>
      </w:r>
      <w:r w:rsidR="00DD6281" w:rsidRPr="00BE33D2">
        <w:rPr>
          <w:rFonts w:ascii="Times New Roman" w:hAnsi="Times New Roman" w:cs="Times New Roman"/>
          <w:sz w:val="24"/>
          <w:szCs w:val="24"/>
        </w:rPr>
        <w:t xml:space="preserve"> licence offers a </w:t>
      </w:r>
      <w:r w:rsidR="008B3143" w:rsidRPr="00BE33D2">
        <w:rPr>
          <w:rFonts w:ascii="Times New Roman" w:hAnsi="Times New Roman" w:cs="Times New Roman"/>
          <w:sz w:val="24"/>
          <w:szCs w:val="24"/>
        </w:rPr>
        <w:t>contrasting</w:t>
      </w:r>
      <w:r w:rsidR="00DD6281" w:rsidRPr="00BE33D2">
        <w:rPr>
          <w:rFonts w:ascii="Times New Roman" w:hAnsi="Times New Roman" w:cs="Times New Roman"/>
          <w:sz w:val="24"/>
          <w:szCs w:val="24"/>
        </w:rPr>
        <w:t xml:space="preserve"> picture with that of Lyon, where a weakening of the norm can be observed among young people from the middle and upper classes, as well as a lower rate of test taking, this being attributable to the precariousness of the economic situations of the working classes. </w:t>
      </w:r>
      <w:r w:rsidR="00B5755F" w:rsidRPr="00BE33D2">
        <w:rPr>
          <w:rFonts w:ascii="Times New Roman" w:hAnsi="Times New Roman" w:cs="Times New Roman"/>
          <w:sz w:val="24"/>
          <w:szCs w:val="24"/>
        </w:rPr>
        <w:t xml:space="preserve">Two </w:t>
      </w:r>
      <w:r w:rsidR="00C32647" w:rsidRPr="00BE33D2">
        <w:rPr>
          <w:rFonts w:ascii="Times New Roman" w:hAnsi="Times New Roman" w:cs="Times New Roman"/>
          <w:sz w:val="24"/>
          <w:szCs w:val="24"/>
        </w:rPr>
        <w:t>c</w:t>
      </w:r>
      <w:r w:rsidR="00AC22B9" w:rsidRPr="00BE33D2">
        <w:rPr>
          <w:rFonts w:ascii="Times New Roman" w:hAnsi="Times New Roman" w:cs="Times New Roman"/>
          <w:sz w:val="24"/>
          <w:szCs w:val="24"/>
        </w:rPr>
        <w:t>ompletely dis</w:t>
      </w:r>
      <w:r w:rsidR="00A22399" w:rsidRPr="00BE33D2">
        <w:rPr>
          <w:rFonts w:ascii="Times New Roman" w:hAnsi="Times New Roman" w:cs="Times New Roman"/>
          <w:sz w:val="24"/>
          <w:szCs w:val="24"/>
        </w:rPr>
        <w:t>tinct factors can thus be identified</w:t>
      </w:r>
      <w:r w:rsidR="009B0CC5" w:rsidRPr="00BE33D2">
        <w:rPr>
          <w:rFonts w:ascii="Times New Roman" w:hAnsi="Times New Roman" w:cs="Times New Roman"/>
          <w:sz w:val="24"/>
          <w:szCs w:val="24"/>
        </w:rPr>
        <w:t xml:space="preserve"> </w:t>
      </w:r>
      <w:r w:rsidR="003A532F" w:rsidRPr="00BE33D2">
        <w:rPr>
          <w:rFonts w:ascii="Times New Roman" w:hAnsi="Times New Roman" w:cs="Times New Roman"/>
          <w:sz w:val="24"/>
          <w:szCs w:val="24"/>
        </w:rPr>
        <w:t xml:space="preserve">that </w:t>
      </w:r>
      <w:r w:rsidR="0052389D" w:rsidRPr="00BE33D2">
        <w:rPr>
          <w:rFonts w:ascii="Times New Roman" w:hAnsi="Times New Roman" w:cs="Times New Roman"/>
          <w:sz w:val="24"/>
          <w:szCs w:val="24"/>
        </w:rPr>
        <w:t>relate</w:t>
      </w:r>
      <w:r w:rsidR="00A22399" w:rsidRPr="00BE33D2">
        <w:rPr>
          <w:rFonts w:ascii="Times New Roman" w:hAnsi="Times New Roman" w:cs="Times New Roman"/>
          <w:sz w:val="24"/>
          <w:szCs w:val="24"/>
        </w:rPr>
        <w:t xml:space="preserve"> on one hand </w:t>
      </w:r>
      <w:r w:rsidR="0052389D" w:rsidRPr="00BE33D2">
        <w:rPr>
          <w:rFonts w:ascii="Times New Roman" w:hAnsi="Times New Roman" w:cs="Times New Roman"/>
          <w:sz w:val="24"/>
          <w:szCs w:val="24"/>
        </w:rPr>
        <w:t xml:space="preserve">to </w:t>
      </w:r>
      <w:r w:rsidR="00A22399" w:rsidRPr="00BE33D2">
        <w:rPr>
          <w:rFonts w:ascii="Times New Roman" w:hAnsi="Times New Roman" w:cs="Times New Roman"/>
          <w:sz w:val="24"/>
          <w:szCs w:val="24"/>
        </w:rPr>
        <w:t>a transformation of social practices of the middle and upper classes and</w:t>
      </w:r>
      <w:r w:rsidR="00DF3796" w:rsidRPr="00BE33D2">
        <w:rPr>
          <w:rFonts w:ascii="Times New Roman" w:hAnsi="Times New Roman" w:cs="Times New Roman"/>
          <w:sz w:val="24"/>
          <w:szCs w:val="24"/>
        </w:rPr>
        <w:t>,</w:t>
      </w:r>
      <w:r w:rsidR="00A22399" w:rsidRPr="00BE33D2">
        <w:rPr>
          <w:rFonts w:ascii="Times New Roman" w:hAnsi="Times New Roman" w:cs="Times New Roman"/>
          <w:sz w:val="24"/>
          <w:szCs w:val="24"/>
        </w:rPr>
        <w:t xml:space="preserve"> on the other</w:t>
      </w:r>
      <w:r w:rsidR="00DF3796" w:rsidRPr="00BE33D2">
        <w:rPr>
          <w:rFonts w:ascii="Times New Roman" w:hAnsi="Times New Roman" w:cs="Times New Roman"/>
          <w:sz w:val="24"/>
          <w:szCs w:val="24"/>
        </w:rPr>
        <w:t>,</w:t>
      </w:r>
      <w:r w:rsidR="00A22399" w:rsidRPr="00BE33D2">
        <w:rPr>
          <w:rFonts w:ascii="Times New Roman" w:hAnsi="Times New Roman" w:cs="Times New Roman"/>
          <w:sz w:val="24"/>
          <w:szCs w:val="24"/>
        </w:rPr>
        <w:t xml:space="preserve"> </w:t>
      </w:r>
      <w:r w:rsidR="0052389D" w:rsidRPr="00BE33D2">
        <w:rPr>
          <w:rFonts w:ascii="Times New Roman" w:hAnsi="Times New Roman" w:cs="Times New Roman"/>
          <w:sz w:val="24"/>
          <w:szCs w:val="24"/>
        </w:rPr>
        <w:t xml:space="preserve">to </w:t>
      </w:r>
      <w:r w:rsidR="00A22399" w:rsidRPr="00BE33D2">
        <w:rPr>
          <w:rFonts w:ascii="Times New Roman" w:hAnsi="Times New Roman" w:cs="Times New Roman"/>
          <w:sz w:val="24"/>
          <w:szCs w:val="24"/>
        </w:rPr>
        <w:t>a</w:t>
      </w:r>
      <w:r w:rsidR="003A532F" w:rsidRPr="00BE33D2">
        <w:rPr>
          <w:rFonts w:ascii="Times New Roman" w:hAnsi="Times New Roman" w:cs="Times New Roman"/>
          <w:sz w:val="24"/>
          <w:szCs w:val="24"/>
        </w:rPr>
        <w:t xml:space="preserve"> </w:t>
      </w:r>
      <w:r w:rsidR="004A781F" w:rsidRPr="00BE33D2">
        <w:rPr>
          <w:rFonts w:ascii="Times New Roman" w:hAnsi="Times New Roman" w:cs="Times New Roman"/>
          <w:sz w:val="24"/>
          <w:szCs w:val="24"/>
        </w:rPr>
        <w:t>lack of any job security</w:t>
      </w:r>
      <w:r w:rsidR="003A532F" w:rsidRPr="00BE33D2">
        <w:rPr>
          <w:rFonts w:ascii="Times New Roman" w:hAnsi="Times New Roman" w:cs="Times New Roman"/>
          <w:sz w:val="24"/>
          <w:szCs w:val="24"/>
        </w:rPr>
        <w:t xml:space="preserve"> with</w:t>
      </w:r>
      <w:r w:rsidR="00A22399" w:rsidRPr="00BE33D2">
        <w:rPr>
          <w:rFonts w:ascii="Times New Roman" w:hAnsi="Times New Roman" w:cs="Times New Roman"/>
          <w:sz w:val="24"/>
          <w:szCs w:val="24"/>
        </w:rPr>
        <w:t xml:space="preserve">in the poorer neighbourhoods. </w:t>
      </w:r>
      <w:r w:rsidR="00DD6281" w:rsidRPr="00BE33D2">
        <w:rPr>
          <w:rFonts w:ascii="Times New Roman" w:hAnsi="Times New Roman" w:cs="Times New Roman"/>
          <w:sz w:val="24"/>
          <w:szCs w:val="24"/>
        </w:rPr>
        <w:t>In Montreal, an increase in the cost of taking the driving test does not seem to have had an impact on the norm, which continues to prevail with regard to young people, broadly speaking. On the other hand, a similarity emerges between the two metropolitan areas with regard to transport practices and forms of mobility. In both cases, early socialisation to other forms of transport and the quality of public transport services prove to be strongly incentivising factors with respect to adopting a lifestyle in which the car plays only a minor role.</w:t>
      </w:r>
    </w:p>
    <w:p w14:paraId="7025D1DE" w14:textId="77777777" w:rsidR="00000C76" w:rsidRPr="00BE33D2" w:rsidRDefault="00000C76" w:rsidP="00232A9F">
      <w:pPr>
        <w:jc w:val="both"/>
        <w:rPr>
          <w:rFonts w:ascii="Times New Roman" w:hAnsi="Times New Roman" w:cs="Times New Roman"/>
          <w:b/>
          <w:sz w:val="24"/>
          <w:szCs w:val="24"/>
        </w:rPr>
      </w:pPr>
      <w:r w:rsidRPr="00BE33D2">
        <w:rPr>
          <w:rFonts w:ascii="Times New Roman" w:hAnsi="Times New Roman" w:cs="Times New Roman"/>
          <w:b/>
          <w:sz w:val="24"/>
          <w:szCs w:val="24"/>
        </w:rPr>
        <w:t>Bibliograph</w:t>
      </w:r>
      <w:r w:rsidR="00BE33D2" w:rsidRPr="00BE33D2">
        <w:rPr>
          <w:rFonts w:ascii="Times New Roman" w:hAnsi="Times New Roman" w:cs="Times New Roman"/>
          <w:b/>
          <w:sz w:val="24"/>
          <w:szCs w:val="24"/>
        </w:rPr>
        <w:t>ical References</w:t>
      </w:r>
    </w:p>
    <w:p w14:paraId="75F1264F" w14:textId="77777777" w:rsidR="00D82DA0" w:rsidRPr="00D82DA0" w:rsidRDefault="00000C76" w:rsidP="00D82DA0">
      <w:pPr>
        <w:pStyle w:val="EndNoteBibliography"/>
        <w:spacing w:after="0"/>
        <w:ind w:left="720" w:hanging="720"/>
      </w:pPr>
      <w:r w:rsidRPr="00BE33D2">
        <w:rPr>
          <w:rFonts w:ascii="Times New Roman" w:hAnsi="Times New Roman" w:cs="Times New Roman"/>
          <w:sz w:val="24"/>
          <w:szCs w:val="24"/>
        </w:rPr>
        <w:fldChar w:fldCharType="begin"/>
      </w:r>
      <w:r w:rsidR="00C54259" w:rsidRPr="00BE33D2">
        <w:rPr>
          <w:rFonts w:ascii="Times New Roman" w:hAnsi="Times New Roman" w:cs="Times New Roman"/>
          <w:sz w:val="24"/>
          <w:szCs w:val="24"/>
        </w:rPr>
        <w:instrText xml:space="preserve"> ADDIN EN.REFLIST </w:instrText>
      </w:r>
      <w:r w:rsidRPr="00BE33D2">
        <w:rPr>
          <w:rFonts w:ascii="Times New Roman" w:hAnsi="Times New Roman" w:cs="Times New Roman"/>
          <w:sz w:val="24"/>
          <w:szCs w:val="24"/>
        </w:rPr>
        <w:fldChar w:fldCharType="separate"/>
      </w:r>
      <w:r w:rsidR="00D82DA0" w:rsidRPr="00D82DA0">
        <w:t xml:space="preserve">Aguiléra, Anne, C  Guillot, and A Rallet. 2012. "Mobile ICT and physical mobility; review and research agenda."  </w:t>
      </w:r>
      <w:r w:rsidR="00D82DA0" w:rsidRPr="00D82DA0">
        <w:rPr>
          <w:i/>
        </w:rPr>
        <w:t>Transportation Research Part A</w:t>
      </w:r>
      <w:r w:rsidR="00D82DA0" w:rsidRPr="00D82DA0">
        <w:t xml:space="preserve"> 46:664-672.</w:t>
      </w:r>
    </w:p>
    <w:p w14:paraId="3F579DDC" w14:textId="77777777" w:rsidR="00D82DA0" w:rsidRPr="00685753" w:rsidRDefault="00D82DA0" w:rsidP="00D82DA0">
      <w:pPr>
        <w:pStyle w:val="EndNoteBibliography"/>
        <w:spacing w:after="0"/>
        <w:ind w:left="720" w:hanging="720"/>
        <w:rPr>
          <w:lang w:val="fr-FR"/>
        </w:rPr>
      </w:pPr>
      <w:r w:rsidRPr="00D82DA0">
        <w:t xml:space="preserve">Bengry-Howell, Andrew, and Christine Griffin. 2007. "Self-made motormen: the material construction of working-class masculine identities through car modification."  </w:t>
      </w:r>
      <w:r w:rsidRPr="00685753">
        <w:rPr>
          <w:i/>
          <w:lang w:val="fr-FR"/>
        </w:rPr>
        <w:t>Journal of Youth Studies</w:t>
      </w:r>
      <w:r w:rsidRPr="00685753">
        <w:rPr>
          <w:lang w:val="fr-FR"/>
        </w:rPr>
        <w:t xml:space="preserve"> 10 (4):439-458.</w:t>
      </w:r>
    </w:p>
    <w:p w14:paraId="1F4FCFD3" w14:textId="77777777" w:rsidR="00D82DA0" w:rsidRPr="00685753" w:rsidRDefault="00D82DA0" w:rsidP="00D82DA0">
      <w:pPr>
        <w:pStyle w:val="EndNoteBibliography"/>
        <w:spacing w:after="0"/>
        <w:ind w:left="720" w:hanging="720"/>
        <w:rPr>
          <w:lang w:val="fr-FR"/>
        </w:rPr>
      </w:pPr>
      <w:r w:rsidRPr="00685753">
        <w:rPr>
          <w:lang w:val="fr-FR"/>
        </w:rPr>
        <w:t xml:space="preserve">Canada, Statistique. </w:t>
      </w:r>
      <w:r w:rsidRPr="00685753">
        <w:rPr>
          <w:i/>
          <w:lang w:val="fr-FR"/>
        </w:rPr>
        <w:t>Enquête nationale auprès des ménages de 2011</w:t>
      </w:r>
      <w:r w:rsidRPr="00685753">
        <w:rPr>
          <w:lang w:val="fr-FR"/>
        </w:rPr>
        <w:t xml:space="preserve">, </w:t>
      </w:r>
      <w:r w:rsidRPr="00685753">
        <w:rPr>
          <w:i/>
          <w:lang w:val="fr-FR"/>
        </w:rPr>
        <w:t>Compilation de Montréal en statistiques</w:t>
      </w:r>
      <w:r w:rsidRPr="00685753">
        <w:rPr>
          <w:lang w:val="fr-FR"/>
        </w:rPr>
        <w:t>. Montréal: Ville de Montréal.</w:t>
      </w:r>
    </w:p>
    <w:p w14:paraId="53E48F64" w14:textId="77777777" w:rsidR="00D82DA0" w:rsidRPr="00D82DA0" w:rsidRDefault="00D82DA0" w:rsidP="00D82DA0">
      <w:pPr>
        <w:pStyle w:val="EndNoteBibliography"/>
        <w:spacing w:after="0"/>
        <w:ind w:left="720" w:hanging="720"/>
      </w:pPr>
      <w:r w:rsidRPr="00685753">
        <w:rPr>
          <w:lang w:val="fr-FR"/>
        </w:rPr>
        <w:t xml:space="preserve">Clark, Ben, Glenn Lyons, and Kiron Chatterjee. </w:t>
      </w:r>
      <w:r w:rsidRPr="00D82DA0">
        <w:t xml:space="preserve">2016. "Understanding the process that gives rise to household car ownership level changes."  </w:t>
      </w:r>
      <w:r w:rsidRPr="00D82DA0">
        <w:rPr>
          <w:i/>
        </w:rPr>
        <w:t>Journal of Transport Geography</w:t>
      </w:r>
      <w:r w:rsidRPr="00D82DA0">
        <w:t xml:space="preserve"> 55:110–120.</w:t>
      </w:r>
    </w:p>
    <w:p w14:paraId="025DE2F2" w14:textId="77777777" w:rsidR="00D82DA0" w:rsidRPr="00D82DA0" w:rsidRDefault="00D82DA0" w:rsidP="00D82DA0">
      <w:pPr>
        <w:pStyle w:val="EndNoteBibliography"/>
        <w:spacing w:after="0"/>
        <w:ind w:left="720" w:hanging="720"/>
      </w:pPr>
      <w:r w:rsidRPr="00D82DA0">
        <w:t xml:space="preserve">Coutard, Olivier, Gabriel Dupuy, and Sylvie Fol. 2004. "Mobility of the Poor in Two European Metropolises: Car Dependence Versus Locality Dependence."  </w:t>
      </w:r>
      <w:r w:rsidRPr="00D82DA0">
        <w:rPr>
          <w:i/>
        </w:rPr>
        <w:t>Built Environment</w:t>
      </w:r>
      <w:r w:rsidRPr="00D82DA0">
        <w:t xml:space="preserve"> 30 (2):138-145.</w:t>
      </w:r>
    </w:p>
    <w:p w14:paraId="66D81BCE" w14:textId="77777777" w:rsidR="00D82DA0" w:rsidRPr="00D82DA0" w:rsidRDefault="00D82DA0" w:rsidP="00D82DA0">
      <w:pPr>
        <w:pStyle w:val="EndNoteBibliography"/>
        <w:spacing w:after="0"/>
        <w:ind w:left="720" w:hanging="720"/>
      </w:pPr>
      <w:r w:rsidRPr="00D82DA0">
        <w:lastRenderedPageBreak/>
        <w:t xml:space="preserve">Delbosc, Alexa, and Graham Currie. 2013. "Causes of Youth Licensing Decline: A Synthesis of Evidence."  </w:t>
      </w:r>
      <w:r w:rsidRPr="00D82DA0">
        <w:rPr>
          <w:i/>
        </w:rPr>
        <w:t>Transport Reviews</w:t>
      </w:r>
      <w:r w:rsidRPr="00D82DA0">
        <w:t xml:space="preserve"> 33 (3):271-290.</w:t>
      </w:r>
    </w:p>
    <w:p w14:paraId="0BAF8908" w14:textId="77777777" w:rsidR="00D82DA0" w:rsidRPr="00685753" w:rsidRDefault="00D82DA0" w:rsidP="00D82DA0">
      <w:pPr>
        <w:pStyle w:val="EndNoteBibliography"/>
        <w:spacing w:after="0"/>
        <w:ind w:left="720" w:hanging="720"/>
        <w:rPr>
          <w:lang w:val="fr-FR"/>
        </w:rPr>
      </w:pPr>
      <w:r w:rsidRPr="00D82DA0">
        <w:t xml:space="preserve">Devaux, Julian, and Nicolas Oppenchaim. 2013. Teenage mobility: a socialised and socialising practice. </w:t>
      </w:r>
      <w:r w:rsidRPr="00685753">
        <w:rPr>
          <w:i/>
          <w:lang w:val="fr-FR"/>
        </w:rPr>
        <w:t>Métropolitics</w:t>
      </w:r>
      <w:r w:rsidRPr="00685753">
        <w:rPr>
          <w:lang w:val="fr-FR"/>
        </w:rPr>
        <w:t>. Accessed 29 novembre 2016.</w:t>
      </w:r>
    </w:p>
    <w:p w14:paraId="68289E31" w14:textId="77777777" w:rsidR="00D82DA0" w:rsidRPr="00685753" w:rsidRDefault="00D82DA0" w:rsidP="00D82DA0">
      <w:pPr>
        <w:pStyle w:val="EndNoteBibliography"/>
        <w:spacing w:after="0"/>
        <w:ind w:left="720" w:hanging="720"/>
        <w:rPr>
          <w:lang w:val="fr-FR"/>
        </w:rPr>
      </w:pPr>
      <w:r w:rsidRPr="00685753">
        <w:rPr>
          <w:lang w:val="fr-FR"/>
        </w:rPr>
        <w:t xml:space="preserve">Devaux, Julian, Nicolas Oppenchaim, and Laurent Proulhac. 2016. L’évolution des pratiques de mobilité des adolescents depuis 20 ans en Île-de-France : quelle influence des variables sociales et territoriales sur les inégalités de genre ? </w:t>
      </w:r>
      <w:r w:rsidRPr="00685753">
        <w:rPr>
          <w:i/>
          <w:lang w:val="fr-FR"/>
        </w:rPr>
        <w:t>Métropoles [En ligne]</w:t>
      </w:r>
      <w:r w:rsidRPr="00685753">
        <w:rPr>
          <w:lang w:val="fr-FR"/>
        </w:rPr>
        <w:t xml:space="preserve">  (18). Accessed 29 novembre 2016.</w:t>
      </w:r>
    </w:p>
    <w:p w14:paraId="7949B708" w14:textId="77777777" w:rsidR="00D82DA0" w:rsidRPr="00685753" w:rsidRDefault="00D82DA0" w:rsidP="00D82DA0">
      <w:pPr>
        <w:pStyle w:val="EndNoteBibliography"/>
        <w:spacing w:after="0"/>
        <w:ind w:left="720" w:hanging="720"/>
        <w:rPr>
          <w:lang w:val="fr-FR"/>
        </w:rPr>
      </w:pPr>
      <w:r w:rsidRPr="00685753">
        <w:rPr>
          <w:lang w:val="fr-FR"/>
        </w:rPr>
        <w:t xml:space="preserve">Dubet, François, Marie Duru-Bellat, and Antoine Vérétout. 2010. </w:t>
      </w:r>
      <w:r w:rsidRPr="00685753">
        <w:rPr>
          <w:i/>
          <w:lang w:val="fr-FR"/>
        </w:rPr>
        <w:t>Les Sociétés et leur école. Emprise du diplôme et cohésion sociale</w:t>
      </w:r>
      <w:r w:rsidRPr="00685753">
        <w:rPr>
          <w:lang w:val="fr-FR"/>
        </w:rPr>
        <w:t>. Paris: Seuil.</w:t>
      </w:r>
    </w:p>
    <w:p w14:paraId="1BFFAA11" w14:textId="77777777" w:rsidR="00D82DA0" w:rsidRPr="00D82DA0" w:rsidRDefault="00D82DA0" w:rsidP="00D82DA0">
      <w:pPr>
        <w:pStyle w:val="EndNoteBibliography"/>
        <w:spacing w:after="0"/>
        <w:ind w:left="720" w:hanging="720"/>
      </w:pPr>
      <w:r w:rsidRPr="00685753">
        <w:rPr>
          <w:lang w:val="fr-FR"/>
        </w:rPr>
        <w:t xml:space="preserve">Farrugia, David. </w:t>
      </w:r>
      <w:r w:rsidRPr="00D82DA0">
        <w:t xml:space="preserve">2014. "Towards a spatialised youth sociology: the rural and the urban in times of change."  </w:t>
      </w:r>
      <w:r w:rsidRPr="00D82DA0">
        <w:rPr>
          <w:i/>
        </w:rPr>
        <w:t>Journal of Youth Studies</w:t>
      </w:r>
      <w:r w:rsidRPr="00D82DA0">
        <w:t xml:space="preserve"> 17 (3):293-307.</w:t>
      </w:r>
    </w:p>
    <w:p w14:paraId="3A2C00E7" w14:textId="77777777" w:rsidR="00D82DA0" w:rsidRPr="00D82DA0" w:rsidRDefault="00D82DA0" w:rsidP="00D82DA0">
      <w:pPr>
        <w:pStyle w:val="EndNoteBibliography"/>
        <w:spacing w:after="0"/>
        <w:ind w:left="720" w:hanging="720"/>
      </w:pPr>
      <w:r w:rsidRPr="00D82DA0">
        <w:t xml:space="preserve">Frändberg, Lotta, and Bertil Vilhelmson. 2011. "More or less travel: personal mobility trends in the Swedish population focusing gender and cohort."  </w:t>
      </w:r>
      <w:r w:rsidRPr="00D82DA0">
        <w:rPr>
          <w:i/>
        </w:rPr>
        <w:t>Journal of Transport Geography</w:t>
      </w:r>
      <w:r w:rsidRPr="00D82DA0">
        <w:t xml:space="preserve"> 19 (6):1235–1244.</w:t>
      </w:r>
    </w:p>
    <w:p w14:paraId="452B76A2" w14:textId="77777777" w:rsidR="00D82DA0" w:rsidRPr="00D82DA0" w:rsidRDefault="00D82DA0" w:rsidP="00D82DA0">
      <w:pPr>
        <w:pStyle w:val="EndNoteBibliography"/>
        <w:spacing w:after="0"/>
        <w:ind w:left="720" w:hanging="720"/>
      </w:pPr>
      <w:r w:rsidRPr="00D82DA0">
        <w:t xml:space="preserve">Furlong, A, and Fred Cartmel. 2007. </w:t>
      </w:r>
      <w:r w:rsidRPr="00D82DA0">
        <w:rPr>
          <w:i/>
        </w:rPr>
        <w:t>Young people and social change: New perspectives</w:t>
      </w:r>
      <w:r w:rsidRPr="00D82DA0">
        <w:t>. Buckingham: Open University Press.</w:t>
      </w:r>
    </w:p>
    <w:p w14:paraId="2F730117" w14:textId="77777777" w:rsidR="00D82DA0" w:rsidRPr="00685753" w:rsidRDefault="00D82DA0" w:rsidP="00D82DA0">
      <w:pPr>
        <w:pStyle w:val="EndNoteBibliography"/>
        <w:spacing w:after="0"/>
        <w:ind w:left="720" w:hanging="720"/>
        <w:rPr>
          <w:lang w:val="fr-FR"/>
        </w:rPr>
      </w:pPr>
      <w:r w:rsidRPr="00D82DA0">
        <w:t xml:space="preserve">Goodwin, Phil, and Kurt Van Dender. 2013. "‘Peak Car’ — Themes and Issues."  </w:t>
      </w:r>
      <w:r w:rsidRPr="00685753">
        <w:rPr>
          <w:i/>
          <w:lang w:val="fr-FR"/>
        </w:rPr>
        <w:t>Transport Reviews</w:t>
      </w:r>
      <w:r w:rsidRPr="00685753">
        <w:rPr>
          <w:lang w:val="fr-FR"/>
        </w:rPr>
        <w:t xml:space="preserve"> 33 (3):243-254.</w:t>
      </w:r>
    </w:p>
    <w:p w14:paraId="69FD99D5" w14:textId="77777777" w:rsidR="00D82DA0" w:rsidRPr="00685753" w:rsidRDefault="00D82DA0" w:rsidP="00D82DA0">
      <w:pPr>
        <w:pStyle w:val="EndNoteBibliography"/>
        <w:spacing w:after="0"/>
        <w:ind w:left="720" w:hanging="720"/>
        <w:rPr>
          <w:lang w:val="fr-FR"/>
        </w:rPr>
      </w:pPr>
      <w:r w:rsidRPr="00685753">
        <w:rPr>
          <w:lang w:val="fr-FR"/>
        </w:rPr>
        <w:t xml:space="preserve">Gossiaux, Jean-François. 1992. </w:t>
      </w:r>
      <w:r w:rsidRPr="00685753">
        <w:rPr>
          <w:i/>
          <w:lang w:val="fr-FR"/>
        </w:rPr>
        <w:t>Avoir 16 ans dans les Ardennes</w:t>
      </w:r>
      <w:r w:rsidRPr="00685753">
        <w:rPr>
          <w:lang w:val="fr-FR"/>
        </w:rPr>
        <w:t>. Paris: Éditions du CTHS.</w:t>
      </w:r>
    </w:p>
    <w:p w14:paraId="41036F59" w14:textId="77777777" w:rsidR="00D82DA0" w:rsidRPr="00D82DA0" w:rsidRDefault="00D82DA0" w:rsidP="00D82DA0">
      <w:pPr>
        <w:pStyle w:val="EndNoteBibliography"/>
        <w:spacing w:after="0"/>
        <w:ind w:left="720" w:hanging="720"/>
      </w:pPr>
      <w:r w:rsidRPr="00685753">
        <w:rPr>
          <w:lang w:val="fr-FR"/>
        </w:rPr>
        <w:t xml:space="preserve">Grimal, Richard, Roger Collet, and Jean-Loup Madre. </w:t>
      </w:r>
      <w:r w:rsidRPr="00D82DA0">
        <w:t xml:space="preserve">2013. "Is the stagnation of individual car travel a general phenomenon in France? A time-series analysis by zone of residence and standard of living."  </w:t>
      </w:r>
      <w:r w:rsidRPr="00D82DA0">
        <w:rPr>
          <w:i/>
        </w:rPr>
        <w:t>Transport Reviews: A Transnational Transdisciplinary Journal</w:t>
      </w:r>
      <w:r w:rsidRPr="00D82DA0">
        <w:t xml:space="preserve"> 33 (3):291-309.</w:t>
      </w:r>
    </w:p>
    <w:p w14:paraId="3BD3838C" w14:textId="77777777" w:rsidR="00D82DA0" w:rsidRPr="00D82DA0" w:rsidRDefault="00D82DA0" w:rsidP="00D82DA0">
      <w:pPr>
        <w:pStyle w:val="EndNoteBibliography"/>
        <w:spacing w:after="0"/>
        <w:ind w:left="720" w:hanging="720"/>
      </w:pPr>
      <w:r w:rsidRPr="00D82DA0">
        <w:t xml:space="preserve">Hjorthol, Randi. 2008. "Daily mobility of men and women – a barometer of gender equality." In </w:t>
      </w:r>
      <w:r w:rsidRPr="00D82DA0">
        <w:rPr>
          <w:i/>
        </w:rPr>
        <w:t>Gendered Mobilities</w:t>
      </w:r>
      <w:r w:rsidRPr="00D82DA0">
        <w:t>, edited by T.P.  Uteng and Tim Cresswell, 193-210. Farnham: Ashgate.</w:t>
      </w:r>
    </w:p>
    <w:p w14:paraId="3C6A6003" w14:textId="77777777" w:rsidR="00D82DA0" w:rsidRPr="00685753" w:rsidRDefault="00D82DA0" w:rsidP="00D82DA0">
      <w:pPr>
        <w:pStyle w:val="EndNoteBibliography"/>
        <w:spacing w:after="0"/>
        <w:ind w:left="720" w:hanging="720"/>
        <w:rPr>
          <w:lang w:val="fr-FR"/>
        </w:rPr>
      </w:pPr>
      <w:r w:rsidRPr="00D82DA0">
        <w:t xml:space="preserve">Hjorthol, Randi. 2016. "Decreasing popularity of the car? Changes in driving licence and access to a car among young adults over a 25-year period in Norway."  </w:t>
      </w:r>
      <w:r w:rsidRPr="00685753">
        <w:rPr>
          <w:i/>
          <w:lang w:val="fr-FR"/>
        </w:rPr>
        <w:t>Journal of Transport Geography</w:t>
      </w:r>
      <w:r w:rsidRPr="00685753">
        <w:rPr>
          <w:lang w:val="fr-FR"/>
        </w:rPr>
        <w:t xml:space="preserve"> 51:140–146.</w:t>
      </w:r>
    </w:p>
    <w:p w14:paraId="57F217DF" w14:textId="77777777" w:rsidR="00D82DA0" w:rsidRPr="00685753" w:rsidRDefault="00D82DA0" w:rsidP="00D82DA0">
      <w:pPr>
        <w:pStyle w:val="EndNoteBibliography"/>
        <w:spacing w:after="0"/>
        <w:ind w:left="720" w:hanging="720"/>
        <w:rPr>
          <w:lang w:val="fr-FR"/>
        </w:rPr>
      </w:pPr>
      <w:r w:rsidRPr="00685753">
        <w:rPr>
          <w:lang w:val="fr-FR"/>
        </w:rPr>
        <w:t xml:space="preserve">Hubert, Jean-Paul, Pierre Pistre, and Jean-Loup Madre. 2016. "L'utilisation de l'automobile par les ménages dans les territoires peu denses : analyse croisée par les menquêtes sur la mobilité et le Recensement de la population."  </w:t>
      </w:r>
      <w:r w:rsidRPr="00685753">
        <w:rPr>
          <w:i/>
          <w:lang w:val="fr-FR"/>
        </w:rPr>
        <w:t>Economie et statistiques</w:t>
      </w:r>
      <w:r w:rsidRPr="00685753">
        <w:rPr>
          <w:lang w:val="fr-FR"/>
        </w:rPr>
        <w:t xml:space="preserve"> (483-484-485):179-203.</w:t>
      </w:r>
    </w:p>
    <w:p w14:paraId="7D8ABC78" w14:textId="77777777" w:rsidR="00D82DA0" w:rsidRPr="00685753" w:rsidRDefault="00D82DA0" w:rsidP="00D82DA0">
      <w:pPr>
        <w:pStyle w:val="EndNoteBibliography"/>
        <w:spacing w:after="0"/>
        <w:ind w:left="720" w:hanging="720"/>
        <w:rPr>
          <w:lang w:val="fr-FR"/>
        </w:rPr>
      </w:pPr>
      <w:r w:rsidRPr="00685753">
        <w:rPr>
          <w:lang w:val="fr-FR"/>
        </w:rPr>
        <w:t xml:space="preserve">ISQ. 2014. </w:t>
      </w:r>
      <w:r w:rsidRPr="00685753">
        <w:rPr>
          <w:i/>
          <w:lang w:val="fr-FR"/>
        </w:rPr>
        <w:t>Regard statistique sur la jeunesse. État et évolution de la situation des Québécois âgés de 15 à 29 ans 1996 à 2012</w:t>
      </w:r>
      <w:r w:rsidRPr="00685753">
        <w:rPr>
          <w:lang w:val="fr-FR"/>
        </w:rPr>
        <w:t>. Québec: Institut de la Statistique du Québec.</w:t>
      </w:r>
    </w:p>
    <w:p w14:paraId="4E6D4E77" w14:textId="77777777" w:rsidR="00D82DA0" w:rsidRPr="00685753" w:rsidRDefault="00D82DA0" w:rsidP="00D82DA0">
      <w:pPr>
        <w:pStyle w:val="EndNoteBibliography"/>
        <w:spacing w:after="0"/>
        <w:ind w:left="720" w:hanging="720"/>
        <w:rPr>
          <w:lang w:val="fr-FR"/>
        </w:rPr>
      </w:pPr>
      <w:r w:rsidRPr="00685753">
        <w:rPr>
          <w:lang w:val="fr-FR"/>
        </w:rPr>
        <w:t xml:space="preserve">ISQ. 2016. </w:t>
      </w:r>
      <w:r w:rsidRPr="00685753">
        <w:rPr>
          <w:i/>
          <w:lang w:val="fr-FR"/>
        </w:rPr>
        <w:t>Le bilan démographique du Québec</w:t>
      </w:r>
      <w:r w:rsidRPr="00685753">
        <w:rPr>
          <w:lang w:val="fr-FR"/>
        </w:rPr>
        <w:t>. Quèbec: Institut de la Statistique du Québec.</w:t>
      </w:r>
    </w:p>
    <w:p w14:paraId="52680345" w14:textId="77777777" w:rsidR="00D82DA0" w:rsidRPr="00D82DA0" w:rsidRDefault="00D82DA0" w:rsidP="00D82DA0">
      <w:pPr>
        <w:pStyle w:val="EndNoteBibliography"/>
        <w:spacing w:after="0"/>
        <w:ind w:left="720" w:hanging="720"/>
      </w:pPr>
      <w:r w:rsidRPr="00D82DA0">
        <w:t xml:space="preserve">Korsu, Emre, and Sandrine Wenglenski. 2010. "Job Accessibility, Residential Segregation and Risk of Long-term Unemployment in the Paris Region."  </w:t>
      </w:r>
      <w:r w:rsidRPr="00D82DA0">
        <w:rPr>
          <w:i/>
        </w:rPr>
        <w:t>Urban Studies</w:t>
      </w:r>
      <w:r w:rsidRPr="00D82DA0">
        <w:t xml:space="preserve"> 47 (11):2279-2324. doi: 10.1177/0042098009357962.</w:t>
      </w:r>
    </w:p>
    <w:p w14:paraId="7B525850" w14:textId="77777777" w:rsidR="00D82DA0" w:rsidRPr="00D82DA0" w:rsidRDefault="00D82DA0" w:rsidP="00D82DA0">
      <w:pPr>
        <w:pStyle w:val="EndNoteBibliography"/>
        <w:spacing w:after="0"/>
        <w:ind w:left="720" w:hanging="720"/>
      </w:pPr>
      <w:r w:rsidRPr="00D82DA0">
        <w:t xml:space="preserve">Kuhnimhof, Tobias, J. Armoogum, R. Buehler, J. Dargay, J. M. Denstadli, and T. Yamamoto. 2012. "Men Shape a Downward Trend in Car Use among Young Adults‚ Evidence from Six Industrialized Countries."  </w:t>
      </w:r>
      <w:r w:rsidRPr="00D82DA0">
        <w:rPr>
          <w:i/>
        </w:rPr>
        <w:t>Transport Reviews</w:t>
      </w:r>
      <w:r w:rsidRPr="00D82DA0">
        <w:t>:1-19.</w:t>
      </w:r>
    </w:p>
    <w:p w14:paraId="2112E4A2" w14:textId="77777777" w:rsidR="00D82DA0" w:rsidRPr="00D82DA0" w:rsidRDefault="00D82DA0" w:rsidP="00D82DA0">
      <w:pPr>
        <w:pStyle w:val="EndNoteBibliography"/>
        <w:spacing w:after="0"/>
        <w:ind w:left="720" w:hanging="720"/>
      </w:pPr>
      <w:r w:rsidRPr="00D82DA0">
        <w:t xml:space="preserve">Kuhnimhof, Tobias, Ralph Buehler, Matthias Wirtz, and Dominika Kalinowska. 2012. "Travel trends among young adults in Germany: increasing multimodality and declining car use for men."  </w:t>
      </w:r>
      <w:r w:rsidRPr="00D82DA0">
        <w:rPr>
          <w:i/>
        </w:rPr>
        <w:t>Journal of Transport Geography</w:t>
      </w:r>
      <w:r w:rsidRPr="00D82DA0">
        <w:t xml:space="preserve"> 23:443-450.</w:t>
      </w:r>
    </w:p>
    <w:p w14:paraId="6CD9E028" w14:textId="77777777" w:rsidR="00D82DA0" w:rsidRPr="00D82DA0" w:rsidRDefault="00D82DA0" w:rsidP="00D82DA0">
      <w:pPr>
        <w:pStyle w:val="EndNoteBibliography"/>
        <w:spacing w:after="0"/>
        <w:ind w:left="720" w:hanging="720"/>
      </w:pPr>
      <w:r w:rsidRPr="00D82DA0">
        <w:t xml:space="preserve">Kuhnimhof, Tobias, Dirk Zumkeller, and Bastian Chlond. 2013. "Who Made Peak Car, and How? A Breakdown of Trends over Four Decades in Four Countries."  </w:t>
      </w:r>
      <w:r w:rsidRPr="00D82DA0">
        <w:rPr>
          <w:i/>
        </w:rPr>
        <w:t>Transport Reviews</w:t>
      </w:r>
      <w:r w:rsidRPr="00D82DA0">
        <w:t xml:space="preserve"> 33 (3):325-342.</w:t>
      </w:r>
    </w:p>
    <w:p w14:paraId="7D795F68" w14:textId="77777777" w:rsidR="00D82DA0" w:rsidRPr="00D82DA0" w:rsidRDefault="00D82DA0" w:rsidP="00D82DA0">
      <w:pPr>
        <w:pStyle w:val="EndNoteBibliography"/>
        <w:spacing w:after="0"/>
        <w:ind w:left="720" w:hanging="720"/>
      </w:pPr>
      <w:r w:rsidRPr="00D82DA0">
        <w:t xml:space="preserve">Le Vine, Scott, Charilaos Latinopoulos, and John  Polak. 2014. "What is the relationship between online activity and driving-licence-holding amongst young adults?"  </w:t>
      </w:r>
      <w:r w:rsidRPr="00D82DA0">
        <w:rPr>
          <w:i/>
        </w:rPr>
        <w:t>Transportation</w:t>
      </w:r>
      <w:r w:rsidRPr="00D82DA0">
        <w:t xml:space="preserve"> 41 (5):1071–1098.</w:t>
      </w:r>
    </w:p>
    <w:p w14:paraId="344E02CE" w14:textId="77777777" w:rsidR="00D82DA0" w:rsidRPr="00685753" w:rsidRDefault="00D82DA0" w:rsidP="00D82DA0">
      <w:pPr>
        <w:pStyle w:val="EndNoteBibliography"/>
        <w:spacing w:after="0"/>
        <w:ind w:left="720" w:hanging="720"/>
        <w:rPr>
          <w:lang w:val="fr-FR"/>
        </w:rPr>
      </w:pPr>
      <w:r w:rsidRPr="00D82DA0">
        <w:t xml:space="preserve">Licaj, Idlir, Mouloud Haddak, Pascal Pochet, and M. Chiron. 2012. "Individual and contextual socio-economic disadvantages and car driving between 16 and 24 years of age: A multilevel study in the Rhône Département (France)."  </w:t>
      </w:r>
      <w:r w:rsidRPr="00685753">
        <w:rPr>
          <w:i/>
          <w:lang w:val="fr-FR"/>
        </w:rPr>
        <w:t>Journal of Transport Geography</w:t>
      </w:r>
      <w:r w:rsidRPr="00685753">
        <w:rPr>
          <w:lang w:val="fr-FR"/>
        </w:rPr>
        <w:t xml:space="preserve"> 22:19-27.</w:t>
      </w:r>
    </w:p>
    <w:p w14:paraId="2FCE7393" w14:textId="77777777" w:rsidR="00D82DA0" w:rsidRPr="00685753" w:rsidRDefault="00D82DA0" w:rsidP="00D82DA0">
      <w:pPr>
        <w:pStyle w:val="EndNoteBibliography"/>
        <w:spacing w:after="0"/>
        <w:ind w:left="720" w:hanging="720"/>
        <w:rPr>
          <w:lang w:val="fr-FR"/>
        </w:rPr>
      </w:pPr>
      <w:r w:rsidRPr="00685753">
        <w:rPr>
          <w:lang w:val="fr-FR"/>
        </w:rPr>
        <w:lastRenderedPageBreak/>
        <w:t xml:space="preserve">Masclet, Olivier. 2002. "Passer le permis de conduire : la fin de l’adolescence."  </w:t>
      </w:r>
      <w:r w:rsidRPr="00685753">
        <w:rPr>
          <w:i/>
          <w:lang w:val="fr-FR"/>
        </w:rPr>
        <w:t>Agora débats/jeunesses</w:t>
      </w:r>
      <w:r w:rsidRPr="00685753">
        <w:rPr>
          <w:lang w:val="fr-FR"/>
        </w:rPr>
        <w:t xml:space="preserve"> 28 (1):46-56.</w:t>
      </w:r>
    </w:p>
    <w:p w14:paraId="1E34A6F8" w14:textId="77777777" w:rsidR="00D82DA0" w:rsidRPr="00D82DA0" w:rsidRDefault="00D82DA0" w:rsidP="00D82DA0">
      <w:pPr>
        <w:pStyle w:val="EndNoteBibliography"/>
        <w:spacing w:after="0"/>
        <w:ind w:left="720" w:hanging="720"/>
      </w:pPr>
      <w:r w:rsidRPr="00685753">
        <w:rPr>
          <w:lang w:val="fr-FR"/>
        </w:rPr>
        <w:t xml:space="preserve">Massot, Marie-Hélène, and Joël Zaffran. 2007. "Auto-mobilité urbaine des adolescents franciliens."  </w:t>
      </w:r>
      <w:r w:rsidRPr="00D82DA0">
        <w:rPr>
          <w:i/>
        </w:rPr>
        <w:t>Espace populations sociétés</w:t>
      </w:r>
      <w:r w:rsidRPr="00D82DA0">
        <w:t xml:space="preserve"> (2-3):227-241.</w:t>
      </w:r>
    </w:p>
    <w:p w14:paraId="64F64664" w14:textId="77777777" w:rsidR="00D82DA0" w:rsidRPr="00D82DA0" w:rsidRDefault="00D82DA0" w:rsidP="00D82DA0">
      <w:pPr>
        <w:pStyle w:val="EndNoteBibliography"/>
        <w:spacing w:after="0"/>
        <w:ind w:left="720" w:hanging="720"/>
      </w:pPr>
      <w:r w:rsidRPr="00D82DA0">
        <w:t xml:space="preserve">McLaren, Arlene Tigar. 2016. "Families and transportation: Moving towards multimodality and altermobility?"  </w:t>
      </w:r>
      <w:r w:rsidRPr="00D82DA0">
        <w:rPr>
          <w:i/>
        </w:rPr>
        <w:t>Journal of Transport Geography</w:t>
      </w:r>
      <w:r w:rsidRPr="00D82DA0">
        <w:t xml:space="preserve"> 55:218-225.</w:t>
      </w:r>
    </w:p>
    <w:p w14:paraId="56F76369" w14:textId="77777777" w:rsidR="00D82DA0" w:rsidRPr="00F35E2A" w:rsidRDefault="00D82DA0" w:rsidP="00D82DA0">
      <w:pPr>
        <w:pStyle w:val="EndNoteBibliography"/>
        <w:spacing w:after="0"/>
        <w:ind w:left="720" w:hanging="720"/>
        <w:rPr>
          <w:lang w:val="fr-CA"/>
        </w:rPr>
      </w:pPr>
      <w:r w:rsidRPr="00D82DA0">
        <w:t xml:space="preserve">Metz, David. 2010. "Saturation of demand for daily travel."  </w:t>
      </w:r>
      <w:r w:rsidRPr="00F35E2A">
        <w:rPr>
          <w:i/>
          <w:lang w:val="fr-CA"/>
        </w:rPr>
        <w:t>Transport Reviews</w:t>
      </w:r>
      <w:r w:rsidRPr="00F35E2A">
        <w:rPr>
          <w:lang w:val="fr-CA"/>
        </w:rPr>
        <w:t xml:space="preserve"> 30 (5):659-674.</w:t>
      </w:r>
    </w:p>
    <w:p w14:paraId="6BADA15D" w14:textId="77777777" w:rsidR="00D82DA0" w:rsidRPr="00D82DA0" w:rsidRDefault="00D82DA0" w:rsidP="00D82DA0">
      <w:pPr>
        <w:pStyle w:val="EndNoteBibliography"/>
        <w:spacing w:after="0"/>
        <w:ind w:left="720" w:hanging="720"/>
      </w:pPr>
      <w:r w:rsidRPr="00F35E2A">
        <w:rPr>
          <w:lang w:val="fr-CA"/>
        </w:rPr>
        <w:t xml:space="preserve">Nicolas, Jean-Pierre, and Nicolas Pelé. 2017. </w:t>
      </w:r>
      <w:r w:rsidRPr="00D82DA0">
        <w:t xml:space="preserve">"Measuring trends in household expenditures for daily mobility. The case in Lyon, France, between 1995 and 2015."  </w:t>
      </w:r>
      <w:r w:rsidRPr="00D82DA0">
        <w:rPr>
          <w:i/>
        </w:rPr>
        <w:t>Transport Policy</w:t>
      </w:r>
      <w:r w:rsidRPr="00D82DA0">
        <w:t xml:space="preserve"> (59):82-92.</w:t>
      </w:r>
    </w:p>
    <w:p w14:paraId="7F144E0A" w14:textId="77777777" w:rsidR="00D82DA0" w:rsidRPr="00D82DA0" w:rsidRDefault="00D82DA0" w:rsidP="00D82DA0">
      <w:pPr>
        <w:pStyle w:val="EndNoteBibliography"/>
        <w:spacing w:after="0"/>
        <w:ind w:left="720" w:hanging="720"/>
      </w:pPr>
      <w:r w:rsidRPr="00D82DA0">
        <w:t>Nordbakke, Susanne, Fridulv  Sagberg, and Fredrik Alexander Gregersen. 2016. Slutt på lidenskapen? Endringer i førerkortandel og bilbruk blant ungdom. Oslo: Institut of Transport Economics, Norwegien Centre for Transport Research.</w:t>
      </w:r>
    </w:p>
    <w:p w14:paraId="4902CD25" w14:textId="77777777" w:rsidR="00D82DA0" w:rsidRPr="00D82DA0" w:rsidRDefault="00D82DA0" w:rsidP="00D82DA0">
      <w:pPr>
        <w:pStyle w:val="EndNoteBibliography"/>
        <w:spacing w:after="0"/>
        <w:ind w:left="720" w:hanging="720"/>
      </w:pPr>
      <w:r w:rsidRPr="00D82DA0">
        <w:t xml:space="preserve">Noreau, Joëlle. 2014. "Quebecers and their automobiles: A love story."  </w:t>
      </w:r>
      <w:r w:rsidRPr="00D82DA0">
        <w:rPr>
          <w:i/>
        </w:rPr>
        <w:t>Perspective. Desjardins economic studies</w:t>
      </w:r>
      <w:r w:rsidRPr="00D82DA0">
        <w:t xml:space="preserve"> 24.</w:t>
      </w:r>
    </w:p>
    <w:p w14:paraId="0B84D37F" w14:textId="77777777" w:rsidR="00D82DA0" w:rsidRPr="00D82DA0" w:rsidRDefault="00D82DA0" w:rsidP="00D82DA0">
      <w:pPr>
        <w:pStyle w:val="EndNoteBibliography"/>
        <w:spacing w:after="0"/>
        <w:ind w:left="720" w:hanging="720"/>
      </w:pPr>
      <w:r w:rsidRPr="00D82DA0">
        <w:t xml:space="preserve">Oldenziel, Ruth, Martin Emanuel, Adri Albert de la Bruhèze, and Frank Veraart, eds. 2016. </w:t>
      </w:r>
      <w:r w:rsidRPr="00D82DA0">
        <w:rPr>
          <w:i/>
        </w:rPr>
        <w:t>Cycling Cities: The European Experience. One Hundred Years of Policy and Practice</w:t>
      </w:r>
      <w:r w:rsidRPr="00D82DA0">
        <w:t>. Eindhoven: Foundation for the History of Technology and LMU Rachel Carson Center for Environment and Society.</w:t>
      </w:r>
    </w:p>
    <w:p w14:paraId="01B25475" w14:textId="77777777" w:rsidR="00D82DA0" w:rsidRPr="00D82DA0" w:rsidRDefault="00D82DA0" w:rsidP="00D82DA0">
      <w:pPr>
        <w:pStyle w:val="EndNoteBibliography"/>
        <w:spacing w:after="0"/>
        <w:ind w:left="720" w:hanging="720"/>
      </w:pPr>
      <w:r w:rsidRPr="00D82DA0">
        <w:t xml:space="preserve">Ortar, Nathalie. 2016. "Dealing with Energy Crises: Working and Living Arrangements in Peri-Urban France."  </w:t>
      </w:r>
      <w:r w:rsidRPr="00D82DA0">
        <w:rPr>
          <w:i/>
        </w:rPr>
        <w:t>Transport Policy</w:t>
      </w:r>
      <w:r w:rsidRPr="00D82DA0">
        <w:t>. doi: 10.1016/j.tranpol.2016.09.008.</w:t>
      </w:r>
    </w:p>
    <w:p w14:paraId="315EAB27" w14:textId="77777777" w:rsidR="00D82DA0" w:rsidRPr="00685753" w:rsidRDefault="00D82DA0" w:rsidP="00D82DA0">
      <w:pPr>
        <w:pStyle w:val="EndNoteBibliography"/>
        <w:spacing w:after="0"/>
        <w:ind w:left="720" w:hanging="720"/>
        <w:rPr>
          <w:lang w:val="fr-FR"/>
        </w:rPr>
      </w:pPr>
      <w:r w:rsidRPr="00D82DA0">
        <w:t xml:space="preserve">Ortar, Nathalie, and Stéphanie Vincent-Geslin. 2017. "The Decline in Car Use. A Long-Lasting Effect? French and Canadian Young Adults’ Relationship with Mobility." </w:t>
      </w:r>
      <w:r w:rsidRPr="00685753">
        <w:rPr>
          <w:lang w:val="fr-FR"/>
        </w:rPr>
        <w:t>ECEEE Summer Studies, Giens.</w:t>
      </w:r>
    </w:p>
    <w:p w14:paraId="17D8B5D0" w14:textId="77777777" w:rsidR="00D82DA0" w:rsidRPr="00D82DA0" w:rsidRDefault="00D82DA0" w:rsidP="00D82DA0">
      <w:pPr>
        <w:pStyle w:val="EndNoteBibliography"/>
        <w:spacing w:after="0"/>
        <w:ind w:left="720" w:hanging="720"/>
      </w:pPr>
      <w:r w:rsidRPr="00685753">
        <w:rPr>
          <w:lang w:val="fr-FR"/>
        </w:rPr>
        <w:t xml:space="preserve">Pison, Gilles. 2010. "France 2009 : l’âge moyen de la maternité atteint 30 ans."  </w:t>
      </w:r>
      <w:r w:rsidRPr="00D82DA0">
        <w:rPr>
          <w:i/>
        </w:rPr>
        <w:t>Populations et sociétés</w:t>
      </w:r>
      <w:r w:rsidRPr="00D82DA0">
        <w:t xml:space="preserve"> (465).</w:t>
      </w:r>
    </w:p>
    <w:p w14:paraId="6FC3B158" w14:textId="77777777" w:rsidR="00D82DA0" w:rsidRPr="00D82DA0" w:rsidRDefault="00D82DA0" w:rsidP="00D82DA0">
      <w:pPr>
        <w:pStyle w:val="EndNoteBibliography"/>
        <w:spacing w:after="0"/>
        <w:ind w:left="720" w:hanging="720"/>
      </w:pPr>
      <w:r w:rsidRPr="00D82DA0">
        <w:t xml:space="preserve">Pooley, Colin Gilbert, J. Turnbull, and M. Adams. 2005. </w:t>
      </w:r>
      <w:r w:rsidRPr="00D82DA0">
        <w:rPr>
          <w:i/>
        </w:rPr>
        <w:t>A Mobile Century? Changes in Everyday Mobility in Britain in the Twentieth Century</w:t>
      </w:r>
      <w:r w:rsidRPr="00D82DA0">
        <w:t>. Aldershot: Ashgate.</w:t>
      </w:r>
    </w:p>
    <w:p w14:paraId="4177736E" w14:textId="77777777" w:rsidR="00D82DA0" w:rsidRPr="00D82DA0" w:rsidRDefault="00D82DA0" w:rsidP="00D82DA0">
      <w:pPr>
        <w:pStyle w:val="EndNoteBibliography"/>
        <w:spacing w:after="0"/>
        <w:ind w:left="720" w:hanging="720"/>
      </w:pPr>
      <w:r w:rsidRPr="00D82DA0">
        <w:t>Raimond, Tim, and Frank Milthorpe. 2010. "Why are young people driving less? Trends in licence-holding and travel behaviour." Australasian Transport Research Forum 2010 Proceedings, Camberra.</w:t>
      </w:r>
    </w:p>
    <w:p w14:paraId="1E94238C" w14:textId="77777777" w:rsidR="00D82DA0" w:rsidRPr="00685753" w:rsidRDefault="00D82DA0" w:rsidP="00D82DA0">
      <w:pPr>
        <w:pStyle w:val="EndNoteBibliography"/>
        <w:spacing w:after="0"/>
        <w:ind w:left="720" w:hanging="720"/>
        <w:rPr>
          <w:lang w:val="fr-FR"/>
        </w:rPr>
      </w:pPr>
      <w:r w:rsidRPr="00D82DA0">
        <w:t xml:space="preserve">Research, European Group for Integrated Social. 2001. "Misleading trajectories: transition dilemmas of young adults in Europe."  </w:t>
      </w:r>
      <w:r w:rsidRPr="00685753">
        <w:rPr>
          <w:i/>
          <w:lang w:val="fr-FR"/>
        </w:rPr>
        <w:t>Journal of Youth Studies</w:t>
      </w:r>
      <w:r w:rsidRPr="00685753">
        <w:rPr>
          <w:lang w:val="fr-FR"/>
        </w:rPr>
        <w:t xml:space="preserve"> 4 (1):101-118.</w:t>
      </w:r>
    </w:p>
    <w:p w14:paraId="34246A82" w14:textId="77777777" w:rsidR="00D82DA0" w:rsidRPr="00D82DA0" w:rsidRDefault="00D82DA0" w:rsidP="00D82DA0">
      <w:pPr>
        <w:pStyle w:val="EndNoteBibliography"/>
        <w:spacing w:after="0"/>
        <w:ind w:left="720" w:hanging="720"/>
      </w:pPr>
      <w:r w:rsidRPr="00685753">
        <w:rPr>
          <w:lang w:val="fr-FR"/>
        </w:rPr>
        <w:t xml:space="preserve">Roux, Sophie. 2012. "La diffusion du permis de conduire en France."  </w:t>
      </w:r>
      <w:r w:rsidRPr="00D82DA0">
        <w:rPr>
          <w:i/>
        </w:rPr>
        <w:t>Recherche Transports Sécurité</w:t>
      </w:r>
      <w:r w:rsidRPr="00D82DA0">
        <w:t xml:space="preserve"> 28 154-166.</w:t>
      </w:r>
    </w:p>
    <w:p w14:paraId="7416BCFD" w14:textId="77777777" w:rsidR="00D82DA0" w:rsidRPr="00D82DA0" w:rsidRDefault="00D82DA0" w:rsidP="00D82DA0">
      <w:pPr>
        <w:pStyle w:val="EndNoteBibliography"/>
        <w:spacing w:after="0"/>
        <w:ind w:left="720" w:hanging="720"/>
      </w:pPr>
      <w:r w:rsidRPr="00D82DA0">
        <w:t xml:space="preserve">Shanahan, M. J. 2000. "Pathways to adulthood in changing societies: Variability and mechanisms in life course perspective."  </w:t>
      </w:r>
      <w:r w:rsidRPr="00D82DA0">
        <w:rPr>
          <w:i/>
        </w:rPr>
        <w:t>Annual Review of Sociology</w:t>
      </w:r>
      <w:r w:rsidRPr="00D82DA0">
        <w:t xml:space="preserve"> (26):667-692.</w:t>
      </w:r>
    </w:p>
    <w:p w14:paraId="275D25DB" w14:textId="77777777" w:rsidR="00D82DA0" w:rsidRPr="00D82DA0" w:rsidRDefault="00D82DA0" w:rsidP="00D82DA0">
      <w:pPr>
        <w:pStyle w:val="EndNoteBibliography"/>
        <w:spacing w:after="0"/>
        <w:ind w:left="720" w:hanging="720"/>
      </w:pPr>
      <w:r w:rsidRPr="00D82DA0">
        <w:t xml:space="preserve">Sheller, Mimi, and John Urry. 2000. "The city and the car."  </w:t>
      </w:r>
      <w:r w:rsidRPr="00D82DA0">
        <w:rPr>
          <w:i/>
        </w:rPr>
        <w:t>International Journal of Urban and Regional Research</w:t>
      </w:r>
      <w:r w:rsidRPr="00D82DA0">
        <w:t xml:space="preserve"> 24 (4):737–757.</w:t>
      </w:r>
    </w:p>
    <w:p w14:paraId="3B82046C" w14:textId="77777777" w:rsidR="00D82DA0" w:rsidRPr="00D82DA0" w:rsidRDefault="00D82DA0" w:rsidP="00D82DA0">
      <w:pPr>
        <w:pStyle w:val="EndNoteBibliography"/>
        <w:spacing w:after="0"/>
        <w:ind w:left="720" w:hanging="720"/>
      </w:pPr>
      <w:r w:rsidRPr="00D82DA0">
        <w:t xml:space="preserve">Shildrick, T. 2006. "Youth Culture, Subculture and the Importance of Neighbourhood."  </w:t>
      </w:r>
      <w:r w:rsidRPr="00D82DA0">
        <w:rPr>
          <w:i/>
        </w:rPr>
        <w:t>Young</w:t>
      </w:r>
      <w:r w:rsidRPr="00D82DA0">
        <w:t xml:space="preserve"> 14 (1):457-465.</w:t>
      </w:r>
    </w:p>
    <w:p w14:paraId="05F0701D" w14:textId="77777777" w:rsidR="00D82DA0" w:rsidRPr="00D82DA0" w:rsidRDefault="00D82DA0" w:rsidP="00D82DA0">
      <w:pPr>
        <w:pStyle w:val="EndNoteBibliography"/>
        <w:spacing w:after="0"/>
        <w:ind w:left="720" w:hanging="720"/>
      </w:pPr>
      <w:r w:rsidRPr="00D82DA0">
        <w:t xml:space="preserve">Shove, Elizabeth, Mika Pantzar, and Matt Watson. 2012. </w:t>
      </w:r>
      <w:r w:rsidRPr="00D82DA0">
        <w:rPr>
          <w:i/>
        </w:rPr>
        <w:t>The Dynamics of Social Practice: Everyday Life and how it Changes</w:t>
      </w:r>
      <w:r w:rsidRPr="00D82DA0">
        <w:t>. Londres: Sage publications.</w:t>
      </w:r>
    </w:p>
    <w:p w14:paraId="7409C9F2" w14:textId="77777777" w:rsidR="00D82DA0" w:rsidRPr="00D82DA0" w:rsidRDefault="00D82DA0" w:rsidP="00D82DA0">
      <w:pPr>
        <w:pStyle w:val="EndNoteBibliography"/>
        <w:spacing w:after="0"/>
        <w:ind w:left="720" w:hanging="720"/>
      </w:pPr>
      <w:r w:rsidRPr="00D82DA0">
        <w:t xml:space="preserve">Steg, Linda. 2005. "Car use: lust and must. Instrumental, symbolic and affective motives for car use."  </w:t>
      </w:r>
      <w:r w:rsidRPr="00D82DA0">
        <w:rPr>
          <w:i/>
        </w:rPr>
        <w:t>Transportation Research Part A</w:t>
      </w:r>
      <w:r w:rsidRPr="00D82DA0">
        <w:t xml:space="preserve"> 39 (2-3):147-162.</w:t>
      </w:r>
    </w:p>
    <w:p w14:paraId="369538B5" w14:textId="77777777" w:rsidR="00D82DA0" w:rsidRPr="00D82DA0" w:rsidRDefault="00D82DA0" w:rsidP="00D82DA0">
      <w:pPr>
        <w:pStyle w:val="EndNoteBibliography"/>
        <w:spacing w:after="0"/>
        <w:ind w:left="720" w:hanging="720"/>
      </w:pPr>
      <w:r w:rsidRPr="00D82DA0">
        <w:t xml:space="preserve">Sutton, David. 2018. "Cooking in theory: Risky events in the structure of the conjuncture."  </w:t>
      </w:r>
      <w:r w:rsidRPr="00D82DA0">
        <w:rPr>
          <w:i/>
        </w:rPr>
        <w:t>Anthropological Theory</w:t>
      </w:r>
      <w:r w:rsidRPr="00D82DA0">
        <w:t xml:space="preserve"> 18 (1):81–105.</w:t>
      </w:r>
    </w:p>
    <w:p w14:paraId="15AD51E5" w14:textId="77777777" w:rsidR="00D82DA0" w:rsidRPr="00D82DA0" w:rsidRDefault="00D82DA0" w:rsidP="00D82DA0">
      <w:pPr>
        <w:pStyle w:val="EndNoteBibliography"/>
        <w:spacing w:after="0"/>
        <w:ind w:left="720" w:hanging="720"/>
      </w:pPr>
      <w:r w:rsidRPr="00D82DA0">
        <w:t xml:space="preserve">Tilleczek, Kate C. 2004. "The Illogic of Youth Driving Culture."  </w:t>
      </w:r>
      <w:r w:rsidRPr="00D82DA0">
        <w:rPr>
          <w:i/>
        </w:rPr>
        <w:t>Journal of Youth Studies</w:t>
      </w:r>
      <w:r w:rsidRPr="00D82DA0">
        <w:t xml:space="preserve"> 7 (4):473-498.</w:t>
      </w:r>
    </w:p>
    <w:p w14:paraId="352B8560" w14:textId="77777777" w:rsidR="00D82DA0" w:rsidRPr="00685753" w:rsidRDefault="00D82DA0" w:rsidP="00D82DA0">
      <w:pPr>
        <w:pStyle w:val="EndNoteBibliography"/>
        <w:spacing w:after="0"/>
        <w:ind w:left="720" w:hanging="720"/>
        <w:rPr>
          <w:lang w:val="fr-FR"/>
        </w:rPr>
      </w:pPr>
      <w:r w:rsidRPr="00D82DA0">
        <w:t xml:space="preserve">Tilleczek, Kate C. 2011. "Adjusting the Rear View Mirror: An Examination of Youth Driving Culture."  </w:t>
      </w:r>
      <w:r w:rsidRPr="00685753">
        <w:rPr>
          <w:i/>
          <w:lang w:val="fr-FR"/>
        </w:rPr>
        <w:t>Youth &amp; Society</w:t>
      </w:r>
      <w:r w:rsidRPr="00685753">
        <w:rPr>
          <w:lang w:val="fr-FR"/>
        </w:rPr>
        <w:t xml:space="preserve"> 43 (2):774-795.</w:t>
      </w:r>
    </w:p>
    <w:p w14:paraId="61A87CC7" w14:textId="77777777" w:rsidR="00D82DA0" w:rsidRPr="00685753" w:rsidRDefault="00D82DA0" w:rsidP="00D82DA0">
      <w:pPr>
        <w:pStyle w:val="EndNoteBibliography"/>
        <w:spacing w:after="0"/>
        <w:ind w:left="720" w:hanging="720"/>
        <w:rPr>
          <w:lang w:val="fr-FR"/>
        </w:rPr>
      </w:pPr>
      <w:r w:rsidRPr="00685753">
        <w:rPr>
          <w:lang w:val="fr-FR"/>
        </w:rPr>
        <w:t xml:space="preserve">UrbaLyon, and SYTRAL. 2016. "Enquête déplacements 2015 de l’aire métropolitaine lyonnaise. Résultats sur le Scot de l’agglomération lyonnaise."  </w:t>
      </w:r>
      <w:r w:rsidRPr="00685753">
        <w:rPr>
          <w:i/>
          <w:lang w:val="fr-FR"/>
        </w:rPr>
        <w:t>Cahier territorial</w:t>
      </w:r>
      <w:r w:rsidRPr="00685753">
        <w:rPr>
          <w:lang w:val="fr-FR"/>
        </w:rPr>
        <w:t>.</w:t>
      </w:r>
    </w:p>
    <w:p w14:paraId="17C7D462" w14:textId="77777777" w:rsidR="00D82DA0" w:rsidRPr="00685753" w:rsidRDefault="00D82DA0" w:rsidP="00D82DA0">
      <w:pPr>
        <w:pStyle w:val="EndNoteBibliography"/>
        <w:spacing w:after="0"/>
        <w:ind w:left="720" w:hanging="720"/>
        <w:rPr>
          <w:lang w:val="fr-FR"/>
        </w:rPr>
      </w:pPr>
      <w:r w:rsidRPr="00685753">
        <w:rPr>
          <w:lang w:val="fr-FR"/>
        </w:rPr>
        <w:t xml:space="preserve">Van de Velde, Cécile. 2008. </w:t>
      </w:r>
      <w:r w:rsidRPr="00685753">
        <w:rPr>
          <w:i/>
          <w:lang w:val="fr-FR"/>
        </w:rPr>
        <w:t>Devenir adulte. Sociologie comparée de la jeunesse en Europe</w:t>
      </w:r>
      <w:r w:rsidRPr="00685753">
        <w:rPr>
          <w:lang w:val="fr-FR"/>
        </w:rPr>
        <w:t>. Paris: Presses Universitaires de France.</w:t>
      </w:r>
    </w:p>
    <w:p w14:paraId="682B7144" w14:textId="77777777" w:rsidR="00D82DA0" w:rsidRPr="00685753" w:rsidRDefault="00D82DA0" w:rsidP="00D82DA0">
      <w:pPr>
        <w:pStyle w:val="EndNoteBibliography"/>
        <w:spacing w:after="0"/>
        <w:ind w:left="720" w:hanging="720"/>
        <w:rPr>
          <w:lang w:val="fr-FR"/>
        </w:rPr>
      </w:pPr>
      <w:r w:rsidRPr="00685753">
        <w:rPr>
          <w:lang w:val="fr-FR"/>
        </w:rPr>
        <w:lastRenderedPageBreak/>
        <w:t xml:space="preserve">Vincent-Geslin, Stéphanie. 2010. </w:t>
      </w:r>
      <w:r w:rsidRPr="00685753">
        <w:rPr>
          <w:i/>
          <w:lang w:val="fr-FR"/>
        </w:rPr>
        <w:t>Altermobilités, mode d'emploi. Déterminants et usages de mobilités alternatives au tout voiture</w:t>
      </w:r>
      <w:r w:rsidRPr="00685753">
        <w:rPr>
          <w:lang w:val="fr-FR"/>
        </w:rPr>
        <w:t>. Paris: éditions du CERTU.</w:t>
      </w:r>
    </w:p>
    <w:p w14:paraId="65A52A59" w14:textId="77777777" w:rsidR="00D82DA0" w:rsidRPr="00D82DA0" w:rsidRDefault="00D82DA0" w:rsidP="00D82DA0">
      <w:pPr>
        <w:pStyle w:val="EndNoteBibliography"/>
        <w:ind w:left="720" w:hanging="720"/>
      </w:pPr>
      <w:r w:rsidRPr="00685753">
        <w:rPr>
          <w:lang w:val="fr-FR"/>
        </w:rPr>
        <w:t xml:space="preserve">Vincent-Geslin, Stéphanie, Pascal Pochet, Nathalie Ortar, Patrick Bonnel, and Louafi Bouzouina. </w:t>
      </w:r>
      <w:r w:rsidRPr="00D82DA0">
        <w:t xml:space="preserve">2017. Je t’aime… moi non plus. </w:t>
      </w:r>
      <w:r w:rsidRPr="00D82DA0">
        <w:rPr>
          <w:i/>
        </w:rPr>
        <w:t>EspacesTemps.net</w:t>
      </w:r>
      <w:r w:rsidRPr="00D82DA0">
        <w:t>. Accessed 15.03.2017.</w:t>
      </w:r>
    </w:p>
    <w:p w14:paraId="0C5680B6" w14:textId="77777777" w:rsidR="00000C76" w:rsidRPr="00BE33D2" w:rsidRDefault="00000C76" w:rsidP="00000C76">
      <w:pPr>
        <w:jc w:val="both"/>
        <w:rPr>
          <w:rFonts w:ascii="Times New Roman" w:hAnsi="Times New Roman" w:cs="Times New Roman"/>
          <w:sz w:val="24"/>
          <w:szCs w:val="24"/>
        </w:rPr>
      </w:pPr>
      <w:r w:rsidRPr="00BE33D2">
        <w:rPr>
          <w:rFonts w:ascii="Times New Roman" w:hAnsi="Times New Roman" w:cs="Times New Roman"/>
          <w:sz w:val="24"/>
          <w:szCs w:val="24"/>
        </w:rPr>
        <w:fldChar w:fldCharType="end"/>
      </w:r>
    </w:p>
    <w:p w14:paraId="6D947A91" w14:textId="77777777" w:rsidR="00CB27F9" w:rsidRPr="00BE33D2" w:rsidRDefault="00CB27F9">
      <w:pPr>
        <w:rPr>
          <w:rFonts w:ascii="Times New Roman" w:hAnsi="Times New Roman" w:cs="Times New Roman"/>
          <w:sz w:val="24"/>
          <w:szCs w:val="24"/>
        </w:rPr>
      </w:pPr>
    </w:p>
    <w:sectPr w:rsidR="00CB27F9" w:rsidRPr="00BE33D2" w:rsidSect="00DB66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42873" w14:textId="77777777" w:rsidR="00926C64" w:rsidRDefault="00926C64" w:rsidP="00DD6281">
      <w:pPr>
        <w:spacing w:after="0" w:line="240" w:lineRule="auto"/>
      </w:pPr>
      <w:r>
        <w:separator/>
      </w:r>
    </w:p>
  </w:endnote>
  <w:endnote w:type="continuationSeparator" w:id="0">
    <w:p w14:paraId="6E29142C" w14:textId="77777777" w:rsidR="00926C64" w:rsidRDefault="00926C64" w:rsidP="00DD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565DC" w14:textId="77777777" w:rsidR="00926C64" w:rsidRDefault="00926C64" w:rsidP="00DD6281">
      <w:pPr>
        <w:spacing w:after="0" w:line="240" w:lineRule="auto"/>
      </w:pPr>
      <w:r>
        <w:separator/>
      </w:r>
    </w:p>
  </w:footnote>
  <w:footnote w:type="continuationSeparator" w:id="0">
    <w:p w14:paraId="73AD68B8" w14:textId="77777777" w:rsidR="00926C64" w:rsidRDefault="00926C64" w:rsidP="00DD6281">
      <w:pPr>
        <w:spacing w:after="0" w:line="240" w:lineRule="auto"/>
      </w:pPr>
      <w:r>
        <w:continuationSeparator/>
      </w:r>
    </w:p>
  </w:footnote>
  <w:footnote w:id="1">
    <w:p w14:paraId="65028014" w14:textId="77777777" w:rsidR="008579F2" w:rsidRPr="00785E87" w:rsidRDefault="008579F2" w:rsidP="00DD6281">
      <w:pPr>
        <w:pStyle w:val="Notedebasdepage"/>
        <w:rPr>
          <w:rFonts w:cs="Times New Roman"/>
          <w:szCs w:val="20"/>
        </w:rPr>
      </w:pPr>
      <w:r w:rsidRPr="00785E87">
        <w:rPr>
          <w:rStyle w:val="Appelnotedebasdep"/>
          <w:rFonts w:cs="Times New Roman"/>
          <w:szCs w:val="20"/>
        </w:rPr>
        <w:footnoteRef/>
      </w:r>
      <w:r w:rsidRPr="00785E87">
        <w:rPr>
          <w:rFonts w:cs="Times New Roman"/>
          <w:szCs w:val="20"/>
        </w:rPr>
        <w:t xml:space="preserve"> </w:t>
      </w:r>
      <w:r>
        <w:rPr>
          <w:rFonts w:cs="Times New Roman"/>
          <w:szCs w:val="20"/>
        </w:rPr>
        <w:t>This refers to the “accompanied driving” measure.</w:t>
      </w:r>
      <w:r w:rsidRPr="00785E87">
        <w:rPr>
          <w:rFonts w:cs="Times New Roman"/>
          <w:szCs w:val="20"/>
        </w:rPr>
        <w:t xml:space="preserve"> </w:t>
      </w:r>
      <w:r>
        <w:rPr>
          <w:rFonts w:cs="Times New Roman"/>
          <w:szCs w:val="20"/>
        </w:rPr>
        <w:t xml:space="preserve">The </w:t>
      </w:r>
      <w:r w:rsidRPr="00785E87">
        <w:rPr>
          <w:rFonts w:cs="Times New Roman"/>
          <w:szCs w:val="20"/>
        </w:rPr>
        <w:t xml:space="preserve">Macron </w:t>
      </w:r>
      <w:r>
        <w:rPr>
          <w:rFonts w:cs="Times New Roman"/>
          <w:szCs w:val="20"/>
        </w:rPr>
        <w:t>Law of August</w:t>
      </w:r>
      <w:r w:rsidRPr="00785E87">
        <w:rPr>
          <w:rFonts w:cs="Times New Roman"/>
          <w:szCs w:val="20"/>
        </w:rPr>
        <w:t xml:space="preserve"> 2015</w:t>
      </w:r>
      <w:r>
        <w:rPr>
          <w:rFonts w:cs="Times New Roman"/>
          <w:szCs w:val="20"/>
        </w:rPr>
        <w:t>, having been implemented after the research was carried out,</w:t>
      </w:r>
      <w:r w:rsidRPr="00785E87">
        <w:rPr>
          <w:rFonts w:cs="Times New Roman"/>
          <w:szCs w:val="20"/>
        </w:rPr>
        <w:t xml:space="preserve"> </w:t>
      </w:r>
      <w:r>
        <w:rPr>
          <w:rFonts w:cs="Times New Roman"/>
          <w:szCs w:val="20"/>
        </w:rPr>
        <w:t>modified the minimum age for access established within the measure.</w:t>
      </w:r>
      <w:r w:rsidRPr="00785E87">
        <w:rPr>
          <w:rFonts w:cs="Times New Roman"/>
          <w:szCs w:val="20"/>
        </w:rPr>
        <w:t xml:space="preserve"> </w:t>
      </w:r>
      <w:r>
        <w:rPr>
          <w:rFonts w:cs="Times New Roman"/>
          <w:szCs w:val="20"/>
        </w:rPr>
        <w:t>It is now possible to start the learning process from the age of 15 and to take the practical exam at the age of 17 and a half.</w:t>
      </w:r>
      <w:r w:rsidRPr="00785E87">
        <w:rPr>
          <w:rFonts w:cs="Times New Roman"/>
          <w:szCs w:val="20"/>
        </w:rPr>
        <w:t xml:space="preserve"> Source</w:t>
      </w:r>
      <w:r>
        <w:rPr>
          <w:rFonts w:cs="Times New Roman"/>
          <w:szCs w:val="20"/>
        </w:rPr>
        <w:t>:</w:t>
      </w:r>
      <w:r w:rsidRPr="00785E87">
        <w:rPr>
          <w:rFonts w:cs="Times New Roman"/>
          <w:szCs w:val="20"/>
        </w:rPr>
        <w:t xml:space="preserve"> </w:t>
      </w:r>
      <w:hyperlink r:id="rId1" w:history="1">
        <w:proofErr w:type="gramStart"/>
        <w:r w:rsidRPr="00785E87">
          <w:rPr>
            <w:rStyle w:val="Lienhypertexte"/>
            <w:rFonts w:cs="Times New Roman"/>
            <w:szCs w:val="20"/>
          </w:rPr>
          <w:t>https</w:t>
        </w:r>
        <w:r>
          <w:rPr>
            <w:rStyle w:val="Lienhypertexte"/>
            <w:rFonts w:cs="Times New Roman"/>
            <w:szCs w:val="20"/>
          </w:rPr>
          <w:t> :</w:t>
        </w:r>
        <w:r w:rsidRPr="00785E87">
          <w:rPr>
            <w:rStyle w:val="Lienhypertexte"/>
            <w:rFonts w:cs="Times New Roman"/>
            <w:szCs w:val="20"/>
          </w:rPr>
          <w:t>/</w:t>
        </w:r>
        <w:proofErr w:type="gramEnd"/>
        <w:r w:rsidRPr="00785E87">
          <w:rPr>
            <w:rStyle w:val="Lienhypertexte"/>
            <w:rFonts w:cs="Times New Roman"/>
            <w:szCs w:val="20"/>
          </w:rPr>
          <w:t>/www.service-public.fr/particuliers/vosdroits/F2826</w:t>
        </w:r>
      </w:hyperlink>
      <w:r w:rsidRPr="00785E87">
        <w:rPr>
          <w:rFonts w:cs="Times New Roman"/>
          <w:szCs w:val="20"/>
        </w:rPr>
        <w:t xml:space="preserve">, </w:t>
      </w:r>
      <w:r>
        <w:rPr>
          <w:rFonts w:cs="Times New Roman"/>
          <w:szCs w:val="20"/>
        </w:rPr>
        <w:t>accessed on</w:t>
      </w:r>
      <w:r w:rsidRPr="00785E87">
        <w:rPr>
          <w:rFonts w:cs="Times New Roman"/>
          <w:szCs w:val="20"/>
        </w:rPr>
        <w:t xml:space="preserve"> </w:t>
      </w:r>
      <w:r>
        <w:rPr>
          <w:rFonts w:cs="Times New Roman"/>
        </w:rPr>
        <w:t>24 January 2017</w:t>
      </w:r>
      <w:r w:rsidRPr="00785E87">
        <w:rPr>
          <w:rFonts w:cs="Times New Roman"/>
          <w:szCs w:val="20"/>
        </w:rPr>
        <w:t xml:space="preserve">. </w:t>
      </w:r>
    </w:p>
  </w:footnote>
  <w:footnote w:id="2">
    <w:p w14:paraId="2BF85BA7" w14:textId="180DF23A" w:rsidR="008579F2" w:rsidRPr="00785E87" w:rsidRDefault="008579F2" w:rsidP="00DD6281">
      <w:pPr>
        <w:pStyle w:val="Notedebasdepage"/>
        <w:rPr>
          <w:rFonts w:cs="Times New Roman"/>
          <w:szCs w:val="20"/>
        </w:rPr>
      </w:pPr>
      <w:r w:rsidRPr="00785E87">
        <w:rPr>
          <w:rStyle w:val="Appelnotedebasdep"/>
          <w:rFonts w:cs="Times New Roman"/>
          <w:szCs w:val="20"/>
        </w:rPr>
        <w:footnoteRef/>
      </w:r>
      <w:r w:rsidRPr="00785E87">
        <w:rPr>
          <w:rFonts w:cs="Times New Roman"/>
          <w:szCs w:val="20"/>
        </w:rPr>
        <w:t xml:space="preserve"> </w:t>
      </w:r>
      <w:r w:rsidR="00AD5E4F">
        <w:rPr>
          <w:rFonts w:cs="Times New Roman"/>
          <w:szCs w:val="20"/>
        </w:rPr>
        <w:t>In Canada, t</w:t>
      </w:r>
      <w:r>
        <w:rPr>
          <w:rFonts w:cs="Times New Roman"/>
          <w:szCs w:val="20"/>
        </w:rPr>
        <w:t xml:space="preserve">he driving licence is not awarded at a national level but by the government of the province, thus Quebec in the case of Montreal. </w:t>
      </w:r>
    </w:p>
  </w:footnote>
  <w:footnote w:id="3">
    <w:p w14:paraId="71E0EE15" w14:textId="77777777" w:rsidR="008579F2" w:rsidRPr="002B593E" w:rsidRDefault="008579F2" w:rsidP="00DD6281">
      <w:pPr>
        <w:pStyle w:val="Notedebasdepage"/>
        <w:rPr>
          <w:rFonts w:cs="Times New Roman"/>
        </w:rPr>
      </w:pPr>
      <w:r w:rsidRPr="00F2645E">
        <w:rPr>
          <w:rStyle w:val="Appelnotedebasdep"/>
          <w:rFonts w:cs="Times New Roman"/>
        </w:rPr>
        <w:footnoteRef/>
      </w:r>
      <w:r>
        <w:rPr>
          <w:rFonts w:cs="Times New Roman"/>
        </w:rPr>
        <w:t xml:space="preserve"> Source:</w:t>
      </w:r>
      <w:r w:rsidRPr="00F2645E">
        <w:rPr>
          <w:rFonts w:cs="Times New Roman"/>
        </w:rPr>
        <w:t xml:space="preserve"> </w:t>
      </w:r>
      <w:hyperlink r:id="rId2" w:history="1">
        <w:r w:rsidRPr="005A0B3A">
          <w:rPr>
            <w:rStyle w:val="Lienhypertexte"/>
            <w:rFonts w:cs="Times New Roman"/>
          </w:rPr>
          <w:t>http://www.interieur.gouv.fr/Actualites/Dossiers/Reforme-du-permis-de-conduire-priorite-jeunesse</w:t>
        </w:r>
      </w:hyperlink>
      <w:r>
        <w:rPr>
          <w:rFonts w:cs="Times New Roman"/>
        </w:rPr>
        <w:t>, accessed on 24 January 2017</w:t>
      </w:r>
      <w:r w:rsidRPr="00F2645E">
        <w:rPr>
          <w:rFonts w:cs="Times New Roman"/>
        </w:rPr>
        <w:t>.</w:t>
      </w:r>
    </w:p>
  </w:footnote>
  <w:footnote w:id="4">
    <w:p w14:paraId="5D1A825B" w14:textId="77777777" w:rsidR="008579F2" w:rsidRPr="00785E87" w:rsidRDefault="008579F2" w:rsidP="00DD6281">
      <w:pPr>
        <w:pStyle w:val="Notedebasdepage"/>
        <w:rPr>
          <w:rFonts w:cs="Times New Roman"/>
          <w:szCs w:val="20"/>
        </w:rPr>
      </w:pPr>
      <w:r w:rsidRPr="00785E87">
        <w:rPr>
          <w:rStyle w:val="Appelnotedebasdep"/>
          <w:rFonts w:cs="Times New Roman"/>
          <w:szCs w:val="20"/>
        </w:rPr>
        <w:footnoteRef/>
      </w:r>
      <w:r w:rsidRPr="00785E87">
        <w:rPr>
          <w:rFonts w:cs="Times New Roman"/>
          <w:szCs w:val="20"/>
        </w:rPr>
        <w:t xml:space="preserve"> Source</w:t>
      </w:r>
      <w:r>
        <w:rPr>
          <w:rFonts w:cs="Times New Roman"/>
          <w:szCs w:val="20"/>
        </w:rPr>
        <w:t>:</w:t>
      </w:r>
      <w:r w:rsidRPr="00785E87">
        <w:rPr>
          <w:rFonts w:cs="Times New Roman"/>
          <w:szCs w:val="20"/>
        </w:rPr>
        <w:t xml:space="preserve"> </w:t>
      </w:r>
      <w:hyperlink r:id="rId3" w:history="1">
        <w:proofErr w:type="gramStart"/>
        <w:r w:rsidRPr="00831617">
          <w:rPr>
            <w:rStyle w:val="Lienhypertexte"/>
            <w:rFonts w:cs="Times New Roman"/>
            <w:szCs w:val="20"/>
          </w:rPr>
          <w:t>http</w:t>
        </w:r>
        <w:r w:rsidRPr="00831617" w:rsidDel="0079035E">
          <w:rPr>
            <w:rStyle w:val="Lienhypertexte"/>
            <w:rFonts w:cs="Times New Roman"/>
            <w:szCs w:val="20"/>
          </w:rPr>
          <w:t> </w:t>
        </w:r>
        <w:r w:rsidRPr="00831617">
          <w:rPr>
            <w:rStyle w:val="Lienhypertexte"/>
            <w:rFonts w:cs="Times New Roman"/>
            <w:szCs w:val="20"/>
          </w:rPr>
          <w:t>:/</w:t>
        </w:r>
        <w:proofErr w:type="gramEnd"/>
        <w:r w:rsidRPr="00831617">
          <w:rPr>
            <w:rStyle w:val="Lienhypertexte"/>
            <w:rFonts w:cs="Times New Roman"/>
            <w:szCs w:val="20"/>
          </w:rPr>
          <w:t>/www.saaq.gouv.qc.ca/permis/permis_promenade.php</w:t>
        </w:r>
      </w:hyperlink>
      <w:r w:rsidRPr="00785E87">
        <w:rPr>
          <w:rFonts w:cs="Times New Roman"/>
          <w:szCs w:val="20"/>
        </w:rPr>
        <w:t xml:space="preserve">, </w:t>
      </w:r>
      <w:r>
        <w:rPr>
          <w:rFonts w:cs="Times New Roman"/>
          <w:szCs w:val="20"/>
        </w:rPr>
        <w:t xml:space="preserve">accessed on </w:t>
      </w:r>
      <w:r>
        <w:rPr>
          <w:rFonts w:cs="Times New Roman"/>
        </w:rPr>
        <w:t>24 January 2017</w:t>
      </w:r>
      <w:r w:rsidRPr="00785E87">
        <w:rPr>
          <w:rFonts w:cs="Times New Roman"/>
          <w:szCs w:val="20"/>
        </w:rPr>
        <w:t xml:space="preserve">. </w:t>
      </w:r>
    </w:p>
  </w:footnote>
  <w:footnote w:id="5">
    <w:p w14:paraId="5D07B818" w14:textId="77777777" w:rsidR="008579F2" w:rsidRDefault="008579F2" w:rsidP="00A2560D">
      <w:pPr>
        <w:pStyle w:val="Notedebasdepage"/>
      </w:pPr>
      <w:r>
        <w:rPr>
          <w:rStyle w:val="Appelnotedebasdep"/>
        </w:rPr>
        <w:footnoteRef/>
      </w:r>
      <w:r>
        <w:t xml:space="preserve"> </w:t>
      </w:r>
      <w:r w:rsidRPr="00C0484B">
        <w:rPr>
          <w:i/>
        </w:rPr>
        <w:t>Translator’s note:</w:t>
      </w:r>
      <w:r>
        <w:t xml:space="preserve"> This refers to the self-service bike sharing system that is currently in operation in the urban areas of Lyon and nearby Villeurbanne.</w:t>
      </w:r>
    </w:p>
  </w:footnote>
  <w:footnote w:id="6">
    <w:p w14:paraId="0C2E6529" w14:textId="77777777" w:rsidR="008579F2" w:rsidRDefault="008579F2" w:rsidP="00DD6281">
      <w:pPr>
        <w:pStyle w:val="Notedebasdepage"/>
      </w:pPr>
      <w:r>
        <w:rPr>
          <w:rStyle w:val="Appelnotedebasdep"/>
        </w:rPr>
        <w:footnoteRef/>
      </w:r>
      <w:r>
        <w:t xml:space="preserve"> Numerous pieces of research show that, in rural areas, an old car was often given to young driving licence holders, even in working class families (</w:t>
      </w:r>
      <w:proofErr w:type="spellStart"/>
      <w:r>
        <w:t>Gossiaux</w:t>
      </w:r>
      <w:proofErr w:type="spellEnd"/>
      <w:r>
        <w:t xml:space="preserve"> 1992).</w:t>
      </w:r>
    </w:p>
  </w:footnote>
  <w:footnote w:id="7">
    <w:p w14:paraId="6AEB93B5" w14:textId="77777777" w:rsidR="008579F2" w:rsidRPr="00EC4A56" w:rsidRDefault="008579F2">
      <w:pPr>
        <w:pStyle w:val="Notedebasdepage"/>
        <w:rPr>
          <w:lang w:val="fr-FR"/>
        </w:rPr>
      </w:pPr>
      <w:r>
        <w:rPr>
          <w:rStyle w:val="Appelnotedebasdep"/>
        </w:rPr>
        <w:footnoteRef/>
      </w:r>
      <w:r>
        <w:t xml:space="preserve"> </w:t>
      </w:r>
      <w:r>
        <w:rPr>
          <w:lang w:val="fr-FR"/>
        </w:rPr>
        <w:t>Bike sharing system.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Chicago 16th 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s0vx50x6we50ge0ee95txt39ze099ar2w50&quot;&gt;3 Références bibliographiques synhèse-2&lt;record-ids&gt;&lt;item&gt;2428&lt;/item&gt;&lt;item&gt;3038&lt;/item&gt;&lt;item&gt;3084&lt;/item&gt;&lt;item&gt;3183&lt;/item&gt;&lt;item&gt;3430&lt;/item&gt;&lt;item&gt;3988&lt;/item&gt;&lt;item&gt;3990&lt;/item&gt;&lt;item&gt;3991&lt;/item&gt;&lt;item&gt;3992&lt;/item&gt;&lt;item&gt;4024&lt;/item&gt;&lt;item&gt;4197&lt;/item&gt;&lt;item&gt;4216&lt;/item&gt;&lt;item&gt;4299&lt;/item&gt;&lt;item&gt;4301&lt;/item&gt;&lt;item&gt;4304&lt;/item&gt;&lt;item&gt;4305&lt;/item&gt;&lt;item&gt;4306&lt;/item&gt;&lt;item&gt;4308&lt;/item&gt;&lt;item&gt;4309&lt;/item&gt;&lt;item&gt;4313&lt;/item&gt;&lt;item&gt;4314&lt;/item&gt;&lt;item&gt;4317&lt;/item&gt;&lt;item&gt;4318&lt;/item&gt;&lt;item&gt;4319&lt;/item&gt;&lt;item&gt;4320&lt;/item&gt;&lt;item&gt;4321&lt;/item&gt;&lt;item&gt;4322&lt;/item&gt;&lt;item&gt;4323&lt;/item&gt;&lt;item&gt;4324&lt;/item&gt;&lt;item&gt;4329&lt;/item&gt;&lt;item&gt;4334&lt;/item&gt;&lt;item&gt;4344&lt;/item&gt;&lt;item&gt;4349&lt;/item&gt;&lt;item&gt;4351&lt;/item&gt;&lt;item&gt;4352&lt;/item&gt;&lt;item&gt;4353&lt;/item&gt;&lt;item&gt;4354&lt;/item&gt;&lt;item&gt;4355&lt;/item&gt;&lt;item&gt;4356&lt;/item&gt;&lt;item&gt;4357&lt;/item&gt;&lt;item&gt;4358&lt;/item&gt;&lt;item&gt;4359&lt;/item&gt;&lt;item&gt;4361&lt;/item&gt;&lt;item&gt;4362&lt;/item&gt;&lt;item&gt;4368&lt;/item&gt;&lt;item&gt;4369&lt;/item&gt;&lt;item&gt;4494&lt;/item&gt;&lt;item&gt;4495&lt;/item&gt;&lt;item&gt;4496&lt;/item&gt;&lt;item&gt;4497&lt;/item&gt;&lt;item&gt;4498&lt;/item&gt;&lt;item&gt;4499&lt;/item&gt;&lt;item&gt;4500&lt;/item&gt;&lt;/record-ids&gt;&lt;/item&gt;&lt;/Libraries&gt;"/>
  </w:docVars>
  <w:rsids>
    <w:rsidRoot w:val="005174F3"/>
    <w:rsid w:val="00000C76"/>
    <w:rsid w:val="000025BB"/>
    <w:rsid w:val="00015713"/>
    <w:rsid w:val="00022736"/>
    <w:rsid w:val="00024979"/>
    <w:rsid w:val="00030515"/>
    <w:rsid w:val="00032BD7"/>
    <w:rsid w:val="000344B2"/>
    <w:rsid w:val="00047536"/>
    <w:rsid w:val="00050FC1"/>
    <w:rsid w:val="00053A90"/>
    <w:rsid w:val="00053DB1"/>
    <w:rsid w:val="000547B9"/>
    <w:rsid w:val="00056F43"/>
    <w:rsid w:val="000676D4"/>
    <w:rsid w:val="00077DF2"/>
    <w:rsid w:val="000A2B35"/>
    <w:rsid w:val="000A641B"/>
    <w:rsid w:val="000B1EE8"/>
    <w:rsid w:val="000C101C"/>
    <w:rsid w:val="000C1707"/>
    <w:rsid w:val="000C2249"/>
    <w:rsid w:val="000C7E40"/>
    <w:rsid w:val="000D05C9"/>
    <w:rsid w:val="000D4BD5"/>
    <w:rsid w:val="000E73E7"/>
    <w:rsid w:val="00107939"/>
    <w:rsid w:val="00133796"/>
    <w:rsid w:val="001355CF"/>
    <w:rsid w:val="001362BA"/>
    <w:rsid w:val="001374D1"/>
    <w:rsid w:val="001411A9"/>
    <w:rsid w:val="001439DF"/>
    <w:rsid w:val="001455FA"/>
    <w:rsid w:val="00145D77"/>
    <w:rsid w:val="00146D62"/>
    <w:rsid w:val="001474BA"/>
    <w:rsid w:val="00162AA6"/>
    <w:rsid w:val="00163D86"/>
    <w:rsid w:val="0017130F"/>
    <w:rsid w:val="00172103"/>
    <w:rsid w:val="00181E20"/>
    <w:rsid w:val="001A307D"/>
    <w:rsid w:val="001A5CFB"/>
    <w:rsid w:val="001A6E81"/>
    <w:rsid w:val="001D1D0F"/>
    <w:rsid w:val="001D377B"/>
    <w:rsid w:val="001F24D6"/>
    <w:rsid w:val="001F48FD"/>
    <w:rsid w:val="002210F8"/>
    <w:rsid w:val="002218A8"/>
    <w:rsid w:val="00227A99"/>
    <w:rsid w:val="00232A9F"/>
    <w:rsid w:val="00236A86"/>
    <w:rsid w:val="00244CE7"/>
    <w:rsid w:val="00245F13"/>
    <w:rsid w:val="00251150"/>
    <w:rsid w:val="002511BC"/>
    <w:rsid w:val="002538DC"/>
    <w:rsid w:val="00254659"/>
    <w:rsid w:val="002652DF"/>
    <w:rsid w:val="00275895"/>
    <w:rsid w:val="002A4089"/>
    <w:rsid w:val="002B52B7"/>
    <w:rsid w:val="002C3C64"/>
    <w:rsid w:val="002C3E50"/>
    <w:rsid w:val="002C6431"/>
    <w:rsid w:val="002D39D5"/>
    <w:rsid w:val="002F1027"/>
    <w:rsid w:val="002F1160"/>
    <w:rsid w:val="002F32FA"/>
    <w:rsid w:val="00303521"/>
    <w:rsid w:val="0030389C"/>
    <w:rsid w:val="00303BD6"/>
    <w:rsid w:val="00310195"/>
    <w:rsid w:val="00313A33"/>
    <w:rsid w:val="003209D2"/>
    <w:rsid w:val="00321E0B"/>
    <w:rsid w:val="00326E77"/>
    <w:rsid w:val="003418E2"/>
    <w:rsid w:val="003757A4"/>
    <w:rsid w:val="00376BDC"/>
    <w:rsid w:val="00392516"/>
    <w:rsid w:val="00392C9E"/>
    <w:rsid w:val="003937F2"/>
    <w:rsid w:val="0039396E"/>
    <w:rsid w:val="00397F57"/>
    <w:rsid w:val="003A25D9"/>
    <w:rsid w:val="003A532F"/>
    <w:rsid w:val="003A5894"/>
    <w:rsid w:val="003A76CA"/>
    <w:rsid w:val="003B47A5"/>
    <w:rsid w:val="003C2F59"/>
    <w:rsid w:val="003D45F2"/>
    <w:rsid w:val="003E4C3A"/>
    <w:rsid w:val="00402940"/>
    <w:rsid w:val="004042AC"/>
    <w:rsid w:val="00404DDD"/>
    <w:rsid w:val="00405898"/>
    <w:rsid w:val="004075E7"/>
    <w:rsid w:val="00407E6C"/>
    <w:rsid w:val="00411C0E"/>
    <w:rsid w:val="004122C3"/>
    <w:rsid w:val="004138D0"/>
    <w:rsid w:val="00421350"/>
    <w:rsid w:val="0042635A"/>
    <w:rsid w:val="00433826"/>
    <w:rsid w:val="00433A6C"/>
    <w:rsid w:val="00435DFD"/>
    <w:rsid w:val="00447001"/>
    <w:rsid w:val="00453134"/>
    <w:rsid w:val="004551A8"/>
    <w:rsid w:val="004573C9"/>
    <w:rsid w:val="00461068"/>
    <w:rsid w:val="00461974"/>
    <w:rsid w:val="004718D9"/>
    <w:rsid w:val="004730D8"/>
    <w:rsid w:val="00474356"/>
    <w:rsid w:val="00481C5E"/>
    <w:rsid w:val="004860FE"/>
    <w:rsid w:val="0049706E"/>
    <w:rsid w:val="004970E5"/>
    <w:rsid w:val="004A295D"/>
    <w:rsid w:val="004A781F"/>
    <w:rsid w:val="004A7F12"/>
    <w:rsid w:val="004B4996"/>
    <w:rsid w:val="004B4DDD"/>
    <w:rsid w:val="004B6443"/>
    <w:rsid w:val="004C2C47"/>
    <w:rsid w:val="004C6D96"/>
    <w:rsid w:val="004D0C6B"/>
    <w:rsid w:val="004D103C"/>
    <w:rsid w:val="004D144C"/>
    <w:rsid w:val="004D4E0B"/>
    <w:rsid w:val="004D5648"/>
    <w:rsid w:val="004E0063"/>
    <w:rsid w:val="004F1651"/>
    <w:rsid w:val="004F2EC3"/>
    <w:rsid w:val="00500EDF"/>
    <w:rsid w:val="00502B58"/>
    <w:rsid w:val="005076D0"/>
    <w:rsid w:val="005174F3"/>
    <w:rsid w:val="00521C28"/>
    <w:rsid w:val="0052389D"/>
    <w:rsid w:val="005245F3"/>
    <w:rsid w:val="00530BD0"/>
    <w:rsid w:val="00532CD1"/>
    <w:rsid w:val="00533207"/>
    <w:rsid w:val="00536ECF"/>
    <w:rsid w:val="00540D5C"/>
    <w:rsid w:val="00550F10"/>
    <w:rsid w:val="00552408"/>
    <w:rsid w:val="00554E32"/>
    <w:rsid w:val="005639E6"/>
    <w:rsid w:val="00563EAE"/>
    <w:rsid w:val="00566531"/>
    <w:rsid w:val="0058498B"/>
    <w:rsid w:val="0058562B"/>
    <w:rsid w:val="00591BF3"/>
    <w:rsid w:val="005A122A"/>
    <w:rsid w:val="005A22A1"/>
    <w:rsid w:val="005B41D2"/>
    <w:rsid w:val="005C01E6"/>
    <w:rsid w:val="005C6448"/>
    <w:rsid w:val="005D3169"/>
    <w:rsid w:val="005D4E83"/>
    <w:rsid w:val="005D6BFA"/>
    <w:rsid w:val="005E3B0A"/>
    <w:rsid w:val="005F610E"/>
    <w:rsid w:val="005F65D3"/>
    <w:rsid w:val="00607A66"/>
    <w:rsid w:val="00607FB3"/>
    <w:rsid w:val="0061488C"/>
    <w:rsid w:val="00620881"/>
    <w:rsid w:val="00622D2D"/>
    <w:rsid w:val="006230EB"/>
    <w:rsid w:val="006345F0"/>
    <w:rsid w:val="00650B73"/>
    <w:rsid w:val="00675496"/>
    <w:rsid w:val="006755DF"/>
    <w:rsid w:val="00685753"/>
    <w:rsid w:val="006858DC"/>
    <w:rsid w:val="006B4F16"/>
    <w:rsid w:val="006B79EF"/>
    <w:rsid w:val="006D6532"/>
    <w:rsid w:val="006E03A6"/>
    <w:rsid w:val="006F0A7E"/>
    <w:rsid w:val="006F29B5"/>
    <w:rsid w:val="006F4F35"/>
    <w:rsid w:val="00701880"/>
    <w:rsid w:val="0071371F"/>
    <w:rsid w:val="00722173"/>
    <w:rsid w:val="00730C04"/>
    <w:rsid w:val="0073573B"/>
    <w:rsid w:val="0076109D"/>
    <w:rsid w:val="00771E66"/>
    <w:rsid w:val="00777A73"/>
    <w:rsid w:val="00783B51"/>
    <w:rsid w:val="0079035E"/>
    <w:rsid w:val="007A1B50"/>
    <w:rsid w:val="007A7E68"/>
    <w:rsid w:val="007C0551"/>
    <w:rsid w:val="007D1FDF"/>
    <w:rsid w:val="007D4BFA"/>
    <w:rsid w:val="007D725A"/>
    <w:rsid w:val="007E625F"/>
    <w:rsid w:val="007F4967"/>
    <w:rsid w:val="00800860"/>
    <w:rsid w:val="00805373"/>
    <w:rsid w:val="00806CB2"/>
    <w:rsid w:val="0080747D"/>
    <w:rsid w:val="008171F3"/>
    <w:rsid w:val="008201DA"/>
    <w:rsid w:val="0082074D"/>
    <w:rsid w:val="00825EB6"/>
    <w:rsid w:val="0083075B"/>
    <w:rsid w:val="00831617"/>
    <w:rsid w:val="008341CF"/>
    <w:rsid w:val="0083450B"/>
    <w:rsid w:val="00852559"/>
    <w:rsid w:val="008579F2"/>
    <w:rsid w:val="00857D27"/>
    <w:rsid w:val="0086574A"/>
    <w:rsid w:val="00866BA1"/>
    <w:rsid w:val="0087207B"/>
    <w:rsid w:val="00877D77"/>
    <w:rsid w:val="008823E5"/>
    <w:rsid w:val="00893635"/>
    <w:rsid w:val="008A2C7A"/>
    <w:rsid w:val="008A7902"/>
    <w:rsid w:val="008B10E6"/>
    <w:rsid w:val="008B2017"/>
    <w:rsid w:val="008B3143"/>
    <w:rsid w:val="008B66F3"/>
    <w:rsid w:val="008B71D7"/>
    <w:rsid w:val="008C30E2"/>
    <w:rsid w:val="008D62B1"/>
    <w:rsid w:val="008E1DA5"/>
    <w:rsid w:val="008E53B1"/>
    <w:rsid w:val="009018F4"/>
    <w:rsid w:val="009021F1"/>
    <w:rsid w:val="0090395C"/>
    <w:rsid w:val="00911F06"/>
    <w:rsid w:val="00917916"/>
    <w:rsid w:val="009226FF"/>
    <w:rsid w:val="00926C64"/>
    <w:rsid w:val="00961159"/>
    <w:rsid w:val="00965740"/>
    <w:rsid w:val="009678D6"/>
    <w:rsid w:val="009730BB"/>
    <w:rsid w:val="009834A1"/>
    <w:rsid w:val="0099483E"/>
    <w:rsid w:val="009B0CC5"/>
    <w:rsid w:val="009C6EB7"/>
    <w:rsid w:val="009C7044"/>
    <w:rsid w:val="009D7E72"/>
    <w:rsid w:val="009E49BD"/>
    <w:rsid w:val="009F3719"/>
    <w:rsid w:val="009F3AB8"/>
    <w:rsid w:val="009F58A2"/>
    <w:rsid w:val="009F58A3"/>
    <w:rsid w:val="00A05967"/>
    <w:rsid w:val="00A21BAC"/>
    <w:rsid w:val="00A22399"/>
    <w:rsid w:val="00A2341C"/>
    <w:rsid w:val="00A2560D"/>
    <w:rsid w:val="00A332AF"/>
    <w:rsid w:val="00A4210D"/>
    <w:rsid w:val="00A566A4"/>
    <w:rsid w:val="00A60187"/>
    <w:rsid w:val="00A60934"/>
    <w:rsid w:val="00A636BB"/>
    <w:rsid w:val="00A678C6"/>
    <w:rsid w:val="00A67DEC"/>
    <w:rsid w:val="00A71013"/>
    <w:rsid w:val="00A835D9"/>
    <w:rsid w:val="00A8444A"/>
    <w:rsid w:val="00A8463F"/>
    <w:rsid w:val="00AB2F66"/>
    <w:rsid w:val="00AC22B9"/>
    <w:rsid w:val="00AC2974"/>
    <w:rsid w:val="00AC3F73"/>
    <w:rsid w:val="00AC686A"/>
    <w:rsid w:val="00AD30F3"/>
    <w:rsid w:val="00AD5E4F"/>
    <w:rsid w:val="00AD6D7D"/>
    <w:rsid w:val="00AE3328"/>
    <w:rsid w:val="00AE713F"/>
    <w:rsid w:val="00AF411A"/>
    <w:rsid w:val="00AF43A0"/>
    <w:rsid w:val="00AF7748"/>
    <w:rsid w:val="00B121D4"/>
    <w:rsid w:val="00B16BA5"/>
    <w:rsid w:val="00B273B7"/>
    <w:rsid w:val="00B35653"/>
    <w:rsid w:val="00B50B09"/>
    <w:rsid w:val="00B5128E"/>
    <w:rsid w:val="00B5686A"/>
    <w:rsid w:val="00B5755F"/>
    <w:rsid w:val="00B60D43"/>
    <w:rsid w:val="00B76342"/>
    <w:rsid w:val="00B77C05"/>
    <w:rsid w:val="00B8054D"/>
    <w:rsid w:val="00B84744"/>
    <w:rsid w:val="00B96D91"/>
    <w:rsid w:val="00BA02D2"/>
    <w:rsid w:val="00BA08BB"/>
    <w:rsid w:val="00BA5866"/>
    <w:rsid w:val="00BB0684"/>
    <w:rsid w:val="00BC3B4D"/>
    <w:rsid w:val="00BD4F59"/>
    <w:rsid w:val="00BD4FA8"/>
    <w:rsid w:val="00BE1998"/>
    <w:rsid w:val="00BE33D2"/>
    <w:rsid w:val="00BF4D80"/>
    <w:rsid w:val="00C04172"/>
    <w:rsid w:val="00C057CF"/>
    <w:rsid w:val="00C06B4E"/>
    <w:rsid w:val="00C152D0"/>
    <w:rsid w:val="00C1749F"/>
    <w:rsid w:val="00C23C9F"/>
    <w:rsid w:val="00C3019C"/>
    <w:rsid w:val="00C32647"/>
    <w:rsid w:val="00C34A59"/>
    <w:rsid w:val="00C36FB5"/>
    <w:rsid w:val="00C54259"/>
    <w:rsid w:val="00C62EB7"/>
    <w:rsid w:val="00C64521"/>
    <w:rsid w:val="00C65A66"/>
    <w:rsid w:val="00C665D3"/>
    <w:rsid w:val="00C71C7D"/>
    <w:rsid w:val="00C7759D"/>
    <w:rsid w:val="00C844E1"/>
    <w:rsid w:val="00C9445A"/>
    <w:rsid w:val="00C94AE6"/>
    <w:rsid w:val="00C952F6"/>
    <w:rsid w:val="00CA2519"/>
    <w:rsid w:val="00CA4564"/>
    <w:rsid w:val="00CA5180"/>
    <w:rsid w:val="00CB27F9"/>
    <w:rsid w:val="00CB4F11"/>
    <w:rsid w:val="00CB7015"/>
    <w:rsid w:val="00CE7C42"/>
    <w:rsid w:val="00D048F8"/>
    <w:rsid w:val="00D11B86"/>
    <w:rsid w:val="00D12CEC"/>
    <w:rsid w:val="00D16200"/>
    <w:rsid w:val="00D21078"/>
    <w:rsid w:val="00D3311B"/>
    <w:rsid w:val="00D34CFF"/>
    <w:rsid w:val="00D36F70"/>
    <w:rsid w:val="00D41B63"/>
    <w:rsid w:val="00D44268"/>
    <w:rsid w:val="00D54FBD"/>
    <w:rsid w:val="00D56391"/>
    <w:rsid w:val="00D619DF"/>
    <w:rsid w:val="00D631DD"/>
    <w:rsid w:val="00D66DD4"/>
    <w:rsid w:val="00D702C1"/>
    <w:rsid w:val="00D82DA0"/>
    <w:rsid w:val="00D92C65"/>
    <w:rsid w:val="00D946DC"/>
    <w:rsid w:val="00DA6DE6"/>
    <w:rsid w:val="00DA75AC"/>
    <w:rsid w:val="00DB3E58"/>
    <w:rsid w:val="00DB6605"/>
    <w:rsid w:val="00DB72DA"/>
    <w:rsid w:val="00DC0DE1"/>
    <w:rsid w:val="00DC3384"/>
    <w:rsid w:val="00DD6281"/>
    <w:rsid w:val="00DE4E3B"/>
    <w:rsid w:val="00DE6FBF"/>
    <w:rsid w:val="00DF3796"/>
    <w:rsid w:val="00E035B9"/>
    <w:rsid w:val="00E131A0"/>
    <w:rsid w:val="00E24725"/>
    <w:rsid w:val="00E24CFD"/>
    <w:rsid w:val="00E3375A"/>
    <w:rsid w:val="00E421B0"/>
    <w:rsid w:val="00E42368"/>
    <w:rsid w:val="00E47624"/>
    <w:rsid w:val="00E63A01"/>
    <w:rsid w:val="00E712A4"/>
    <w:rsid w:val="00E7620F"/>
    <w:rsid w:val="00E7689A"/>
    <w:rsid w:val="00E86586"/>
    <w:rsid w:val="00E918DA"/>
    <w:rsid w:val="00E929DD"/>
    <w:rsid w:val="00EA3354"/>
    <w:rsid w:val="00EB293D"/>
    <w:rsid w:val="00EC4A56"/>
    <w:rsid w:val="00EE02C7"/>
    <w:rsid w:val="00EE38B3"/>
    <w:rsid w:val="00EE6E4A"/>
    <w:rsid w:val="00EE78EB"/>
    <w:rsid w:val="00EF31C5"/>
    <w:rsid w:val="00EF46AB"/>
    <w:rsid w:val="00F10AD3"/>
    <w:rsid w:val="00F20F19"/>
    <w:rsid w:val="00F228B7"/>
    <w:rsid w:val="00F22C44"/>
    <w:rsid w:val="00F302D7"/>
    <w:rsid w:val="00F33271"/>
    <w:rsid w:val="00F35E2A"/>
    <w:rsid w:val="00F36DB5"/>
    <w:rsid w:val="00F408BE"/>
    <w:rsid w:val="00F46BAF"/>
    <w:rsid w:val="00F470E4"/>
    <w:rsid w:val="00F477D7"/>
    <w:rsid w:val="00F524F1"/>
    <w:rsid w:val="00F5603C"/>
    <w:rsid w:val="00F60857"/>
    <w:rsid w:val="00F67B74"/>
    <w:rsid w:val="00F761D1"/>
    <w:rsid w:val="00F769C9"/>
    <w:rsid w:val="00F84725"/>
    <w:rsid w:val="00F852B5"/>
    <w:rsid w:val="00F8609D"/>
    <w:rsid w:val="00F92AD4"/>
    <w:rsid w:val="00F94F0A"/>
    <w:rsid w:val="00FA2179"/>
    <w:rsid w:val="00FB45D0"/>
    <w:rsid w:val="00FB4BCD"/>
    <w:rsid w:val="00FC4B26"/>
    <w:rsid w:val="00FD00C6"/>
    <w:rsid w:val="00FD0E6A"/>
    <w:rsid w:val="00FD2EE6"/>
    <w:rsid w:val="00FE57F4"/>
    <w:rsid w:val="00FE787D"/>
    <w:rsid w:val="00FF79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03B6C8"/>
  <w15:docId w15:val="{B693C0D4-BED4-4B84-A1CE-1BEAE820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281"/>
  </w:style>
  <w:style w:type="paragraph" w:styleId="Titre1">
    <w:name w:val="heading 1"/>
    <w:basedOn w:val="Normal"/>
    <w:next w:val="Normal"/>
    <w:link w:val="Titre1Car"/>
    <w:uiPriority w:val="9"/>
    <w:qFormat/>
    <w:rsid w:val="00DD6281"/>
    <w:pPr>
      <w:keepNext/>
      <w:keepLines/>
      <w:spacing w:before="240" w:after="0"/>
      <w:outlineLvl w:val="0"/>
    </w:pPr>
    <w:rPr>
      <w:rFonts w:asciiTheme="majorHAnsi" w:eastAsiaTheme="majorEastAsia" w:hAnsiTheme="majorHAnsi" w:cstheme="majorBidi"/>
      <w:color w:val="2F5496" w:themeColor="accent1" w:themeShade="BF"/>
      <w:sz w:val="32"/>
      <w:szCs w:val="32"/>
      <w:lang w:val="fr-FR"/>
    </w:rPr>
  </w:style>
  <w:style w:type="paragraph" w:styleId="Titre2">
    <w:name w:val="heading 2"/>
    <w:basedOn w:val="Normal"/>
    <w:next w:val="Normal"/>
    <w:link w:val="Titre2Car"/>
    <w:uiPriority w:val="9"/>
    <w:unhideWhenUsed/>
    <w:qFormat/>
    <w:rsid w:val="00DD6281"/>
    <w:pPr>
      <w:keepNext/>
      <w:keepLines/>
      <w:spacing w:before="40" w:after="0"/>
      <w:outlineLvl w:val="1"/>
    </w:pPr>
    <w:rPr>
      <w:rFonts w:asciiTheme="majorHAnsi" w:eastAsiaTheme="majorEastAsia" w:hAnsiTheme="majorHAnsi" w:cstheme="majorBidi"/>
      <w:color w:val="2F5496" w:themeColor="accent1" w:themeShade="BF"/>
      <w:sz w:val="26"/>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6281"/>
    <w:rPr>
      <w:rFonts w:asciiTheme="majorHAnsi" w:eastAsiaTheme="majorEastAsia" w:hAnsiTheme="majorHAnsi" w:cstheme="majorBidi"/>
      <w:color w:val="2F5496" w:themeColor="accent1" w:themeShade="BF"/>
      <w:sz w:val="32"/>
      <w:szCs w:val="32"/>
      <w:lang w:val="fr-FR"/>
    </w:rPr>
  </w:style>
  <w:style w:type="character" w:customStyle="1" w:styleId="Titre2Car">
    <w:name w:val="Titre 2 Car"/>
    <w:basedOn w:val="Policepardfaut"/>
    <w:link w:val="Titre2"/>
    <w:uiPriority w:val="9"/>
    <w:rsid w:val="00DD6281"/>
    <w:rPr>
      <w:rFonts w:asciiTheme="majorHAnsi" w:eastAsiaTheme="majorEastAsia" w:hAnsiTheme="majorHAnsi" w:cstheme="majorBidi"/>
      <w:color w:val="2F5496" w:themeColor="accent1" w:themeShade="BF"/>
      <w:sz w:val="26"/>
      <w:szCs w:val="26"/>
      <w:lang w:val="fr-FR"/>
    </w:rPr>
  </w:style>
  <w:style w:type="paragraph" w:styleId="Notedebasdepage">
    <w:name w:val="footnote text"/>
    <w:basedOn w:val="Normal"/>
    <w:link w:val="NotedebasdepageCar"/>
    <w:uiPriority w:val="99"/>
    <w:unhideWhenUsed/>
    <w:rsid w:val="00DD6281"/>
    <w:pPr>
      <w:spacing w:after="0" w:line="240" w:lineRule="auto"/>
      <w:jc w:val="both"/>
    </w:pPr>
    <w:rPr>
      <w:rFonts w:ascii="Times New Roman" w:hAnsi="Times New Roman"/>
      <w:sz w:val="20"/>
      <w:szCs w:val="24"/>
    </w:rPr>
  </w:style>
  <w:style w:type="character" w:customStyle="1" w:styleId="NotedebasdepageCar">
    <w:name w:val="Note de bas de page Car"/>
    <w:basedOn w:val="Policepardfaut"/>
    <w:link w:val="Notedebasdepage"/>
    <w:uiPriority w:val="99"/>
    <w:rsid w:val="00DD6281"/>
    <w:rPr>
      <w:rFonts w:ascii="Times New Roman" w:hAnsi="Times New Roman"/>
      <w:sz w:val="20"/>
      <w:szCs w:val="24"/>
    </w:rPr>
  </w:style>
  <w:style w:type="character" w:styleId="Appelnotedebasdep">
    <w:name w:val="footnote reference"/>
    <w:aliases w:val="-E Fußnotenzeichen,number"/>
    <w:basedOn w:val="Policepardfaut"/>
    <w:uiPriority w:val="99"/>
    <w:unhideWhenUsed/>
    <w:rsid w:val="00DD6281"/>
    <w:rPr>
      <w:vertAlign w:val="superscript"/>
    </w:rPr>
  </w:style>
  <w:style w:type="character" w:styleId="Lienhypertexte">
    <w:name w:val="Hyperlink"/>
    <w:basedOn w:val="Policepardfaut"/>
    <w:uiPriority w:val="99"/>
    <w:unhideWhenUsed/>
    <w:rsid w:val="00DD6281"/>
    <w:rPr>
      <w:color w:val="0563C1" w:themeColor="hyperlink"/>
      <w:u w:val="single"/>
    </w:rPr>
  </w:style>
  <w:style w:type="character" w:styleId="Marquedecommentaire">
    <w:name w:val="annotation reference"/>
    <w:basedOn w:val="Policepardfaut"/>
    <w:uiPriority w:val="99"/>
    <w:semiHidden/>
    <w:unhideWhenUsed/>
    <w:rsid w:val="00DD6281"/>
    <w:rPr>
      <w:sz w:val="16"/>
      <w:szCs w:val="16"/>
    </w:rPr>
  </w:style>
  <w:style w:type="paragraph" w:styleId="Commentaire">
    <w:name w:val="annotation text"/>
    <w:basedOn w:val="Normal"/>
    <w:link w:val="CommentaireCar"/>
    <w:uiPriority w:val="99"/>
    <w:semiHidden/>
    <w:unhideWhenUsed/>
    <w:rsid w:val="00DD6281"/>
    <w:pPr>
      <w:spacing w:line="240" w:lineRule="auto"/>
    </w:pPr>
    <w:rPr>
      <w:sz w:val="20"/>
      <w:szCs w:val="20"/>
    </w:rPr>
  </w:style>
  <w:style w:type="character" w:customStyle="1" w:styleId="CommentaireCar">
    <w:name w:val="Commentaire Car"/>
    <w:basedOn w:val="Policepardfaut"/>
    <w:link w:val="Commentaire"/>
    <w:uiPriority w:val="99"/>
    <w:semiHidden/>
    <w:rsid w:val="00DD6281"/>
    <w:rPr>
      <w:sz w:val="20"/>
      <w:szCs w:val="20"/>
    </w:rPr>
  </w:style>
  <w:style w:type="paragraph" w:styleId="Textedebulles">
    <w:name w:val="Balloon Text"/>
    <w:basedOn w:val="Normal"/>
    <w:link w:val="TextedebullesCar"/>
    <w:uiPriority w:val="99"/>
    <w:semiHidden/>
    <w:unhideWhenUsed/>
    <w:rsid w:val="00DD62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6281"/>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303521"/>
    <w:rPr>
      <w:b/>
      <w:bCs/>
    </w:rPr>
  </w:style>
  <w:style w:type="character" w:customStyle="1" w:styleId="ObjetducommentaireCar">
    <w:name w:val="Objet du commentaire Car"/>
    <w:basedOn w:val="CommentaireCar"/>
    <w:link w:val="Objetducommentaire"/>
    <w:uiPriority w:val="99"/>
    <w:semiHidden/>
    <w:rsid w:val="00303521"/>
    <w:rPr>
      <w:b/>
      <w:bCs/>
      <w:sz w:val="20"/>
      <w:szCs w:val="20"/>
    </w:rPr>
  </w:style>
  <w:style w:type="paragraph" w:styleId="Rvision">
    <w:name w:val="Revision"/>
    <w:hidden/>
    <w:uiPriority w:val="99"/>
    <w:semiHidden/>
    <w:rsid w:val="00805373"/>
    <w:pPr>
      <w:spacing w:after="0" w:line="240" w:lineRule="auto"/>
    </w:pPr>
  </w:style>
  <w:style w:type="character" w:customStyle="1" w:styleId="Mention1">
    <w:name w:val="Mention1"/>
    <w:basedOn w:val="Policepardfaut"/>
    <w:uiPriority w:val="99"/>
    <w:semiHidden/>
    <w:unhideWhenUsed/>
    <w:rsid w:val="00F302D7"/>
    <w:rPr>
      <w:color w:val="2B579A"/>
      <w:shd w:val="clear" w:color="auto" w:fill="E6E6E6"/>
    </w:rPr>
  </w:style>
  <w:style w:type="character" w:styleId="Lienhypertextesuivivisit">
    <w:name w:val="FollowedHyperlink"/>
    <w:basedOn w:val="Policepardfaut"/>
    <w:uiPriority w:val="99"/>
    <w:semiHidden/>
    <w:unhideWhenUsed/>
    <w:rsid w:val="0079035E"/>
    <w:rPr>
      <w:color w:val="954F72" w:themeColor="followedHyperlink"/>
      <w:u w:val="single"/>
    </w:rPr>
  </w:style>
  <w:style w:type="paragraph" w:customStyle="1" w:styleId="EndNoteBibliographyTitle">
    <w:name w:val="EndNote Bibliography Title"/>
    <w:basedOn w:val="Normal"/>
    <w:link w:val="EndNoteBibliographyTitleCar"/>
    <w:rsid w:val="00B5128E"/>
    <w:pPr>
      <w:spacing w:after="0"/>
      <w:jc w:val="center"/>
    </w:pPr>
    <w:rPr>
      <w:rFonts w:ascii="Calibri" w:hAnsi="Calibri"/>
      <w:noProof/>
      <w:lang w:val="en-US"/>
    </w:rPr>
  </w:style>
  <w:style w:type="character" w:customStyle="1" w:styleId="EndNoteBibliographyTitleCar">
    <w:name w:val="EndNote Bibliography Title Car"/>
    <w:basedOn w:val="Policepardfaut"/>
    <w:link w:val="EndNoteBibliographyTitle"/>
    <w:rsid w:val="00B5128E"/>
    <w:rPr>
      <w:rFonts w:ascii="Calibri" w:hAnsi="Calibri"/>
      <w:noProof/>
      <w:lang w:val="en-US"/>
    </w:rPr>
  </w:style>
  <w:style w:type="paragraph" w:customStyle="1" w:styleId="EndNoteBibliography">
    <w:name w:val="EndNote Bibliography"/>
    <w:basedOn w:val="Normal"/>
    <w:link w:val="EndNoteBibliographyCar"/>
    <w:rsid w:val="00B5128E"/>
    <w:pPr>
      <w:spacing w:line="240" w:lineRule="auto"/>
      <w:jc w:val="both"/>
    </w:pPr>
    <w:rPr>
      <w:rFonts w:ascii="Calibri" w:hAnsi="Calibri"/>
      <w:noProof/>
      <w:lang w:val="en-US"/>
    </w:rPr>
  </w:style>
  <w:style w:type="character" w:customStyle="1" w:styleId="EndNoteBibliographyCar">
    <w:name w:val="EndNote Bibliography Car"/>
    <w:basedOn w:val="Policepardfaut"/>
    <w:link w:val="EndNoteBibliography"/>
    <w:rsid w:val="00B5128E"/>
    <w:rPr>
      <w:rFonts w:ascii="Calibri" w:hAnsi="Calibri"/>
      <w:noProof/>
      <w:lang w:val="en-US"/>
    </w:rPr>
  </w:style>
  <w:style w:type="paragraph" w:styleId="Explorateurdedocuments">
    <w:name w:val="Document Map"/>
    <w:basedOn w:val="Normal"/>
    <w:link w:val="ExplorateurdedocumentsCar"/>
    <w:uiPriority w:val="99"/>
    <w:semiHidden/>
    <w:unhideWhenUsed/>
    <w:rsid w:val="00254659"/>
    <w:pPr>
      <w:spacing w:after="0" w:line="240" w:lineRule="auto"/>
    </w:pPr>
    <w:rPr>
      <w:rFonts w:ascii="Lucida Grande" w:hAnsi="Lucida Grande" w:cs="Lucida Grande"/>
      <w:sz w:val="24"/>
      <w:szCs w:val="24"/>
    </w:rPr>
  </w:style>
  <w:style w:type="character" w:customStyle="1" w:styleId="ExplorateurdedocumentsCar">
    <w:name w:val="Explorateur de documents Car"/>
    <w:basedOn w:val="Policepardfaut"/>
    <w:link w:val="Explorateurdedocuments"/>
    <w:uiPriority w:val="99"/>
    <w:semiHidden/>
    <w:rsid w:val="00254659"/>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saaq.gouv.qc.ca/permis/permis_promenade.php" TargetMode="External"/><Relationship Id="rId2" Type="http://schemas.openxmlformats.org/officeDocument/2006/relationships/hyperlink" Target="http://www.interieur.gouv.fr/Actualites/Dossiers/Reforme-du-permis-de-conduire-priorite-jeunesse" TargetMode="External"/><Relationship Id="rId1" Type="http://schemas.openxmlformats.org/officeDocument/2006/relationships/hyperlink" Target="https://www.service-public.fr/particuliers/vosdroits/F28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3EC73-C33C-480E-AB63-C311898A9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13985</Words>
  <Characters>76922</Characters>
  <Application>Microsoft Office Word</Application>
  <DocSecurity>0</DocSecurity>
  <Lines>641</Lines>
  <Paragraphs>181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Cadenza Academic Translations</dc:creator>
  <cp:keywords/>
  <dc:description/>
  <cp:lastModifiedBy>Deschenes, Marie-Pierre</cp:lastModifiedBy>
  <cp:revision>2</cp:revision>
  <cp:lastPrinted>2018-03-26T08:46:00Z</cp:lastPrinted>
  <dcterms:created xsi:type="dcterms:W3CDTF">2019-12-19T14:23:00Z</dcterms:created>
  <dcterms:modified xsi:type="dcterms:W3CDTF">2019-12-19T14:23:00Z</dcterms:modified>
</cp:coreProperties>
</file>